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87" w:rsidRPr="00123DD3" w:rsidRDefault="001718B0" w:rsidP="00AF53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УСТЬ-ДЖЕГУТИНСКАЯ МЕЖРАЙОННАЯ </w:t>
      </w:r>
      <w:r w:rsidR="00AF535D" w:rsidRPr="00123DD3">
        <w:rPr>
          <w:rFonts w:ascii="Times New Roman" w:hAnsi="Times New Roman" w:cs="Times New Roman"/>
          <w:b/>
          <w:sz w:val="36"/>
          <w:szCs w:val="36"/>
        </w:rPr>
        <w:t xml:space="preserve">ПРОКУРАТУРА РАЗЪЯСНЯЕТ </w:t>
      </w:r>
    </w:p>
    <w:p w:rsidR="00AF535D" w:rsidRDefault="00AF535D" w:rsidP="00AF53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23DD3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1718B0" w:rsidRPr="00123DD3" w:rsidRDefault="001718B0" w:rsidP="00AF53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718B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47959F" wp14:editId="6643C635">
            <wp:extent cx="954788" cy="919480"/>
            <wp:effectExtent l="0" t="0" r="0" b="0"/>
            <wp:docPr id="10" name="Рисунок 0" descr="emblema_generalnoy_prokuratury_kraska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_generalnoy_prokuratury_kraska_b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319" cy="97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35D" w:rsidRPr="001718B0" w:rsidRDefault="00AF535D" w:rsidP="00AF53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535D">
        <w:rPr>
          <w:rFonts w:ascii="Times New Roman" w:hAnsi="Times New Roman" w:cs="Times New Roman"/>
          <w:sz w:val="36"/>
          <w:szCs w:val="36"/>
        </w:rPr>
        <w:t xml:space="preserve"> </w:t>
      </w:r>
      <w:r w:rsidRPr="001718B0">
        <w:rPr>
          <w:rFonts w:ascii="Times New Roman" w:hAnsi="Times New Roman" w:cs="Times New Roman"/>
          <w:b/>
          <w:sz w:val="36"/>
          <w:szCs w:val="36"/>
        </w:rPr>
        <w:t>О</w:t>
      </w:r>
      <w:r w:rsidR="00B76555" w:rsidRPr="001718B0">
        <w:rPr>
          <w:rFonts w:ascii="Times New Roman" w:hAnsi="Times New Roman" w:cs="Times New Roman"/>
          <w:b/>
          <w:sz w:val="36"/>
          <w:szCs w:val="36"/>
        </w:rPr>
        <w:t>б ответственности за преступления против жизни и здоровья</w:t>
      </w:r>
      <w:r w:rsidRPr="001718B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F535D" w:rsidRPr="00AF535D" w:rsidRDefault="00AF535D" w:rsidP="00AF535D">
      <w:pPr>
        <w:spacing w:after="0" w:line="240" w:lineRule="auto"/>
        <w:jc w:val="center"/>
        <w:rPr>
          <w:rFonts w:ascii="Verdana" w:eastAsia="Times New Roman" w:hAnsi="Verdana" w:cs="Times New Roman"/>
          <w:sz w:val="36"/>
          <w:szCs w:val="36"/>
          <w:lang w:eastAsia="ru-RU"/>
        </w:rPr>
      </w:pPr>
      <w:r w:rsidRPr="00AF53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B765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Уголовная ответственность за убийство</w:t>
      </w:r>
      <w:r w:rsidRPr="00AF53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AF535D" w:rsidRDefault="00AF535D" w:rsidP="00AF53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555" w:rsidRPr="001718B0" w:rsidRDefault="00B76555" w:rsidP="001718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6555">
        <w:rPr>
          <w:rFonts w:ascii="Times New Roman" w:eastAsia="Times New Roman" w:hAnsi="Times New Roman" w:cs="Times New Roman"/>
          <w:sz w:val="28"/>
          <w:szCs w:val="28"/>
          <w:lang w:eastAsia="ru-RU"/>
        </w:rPr>
        <w:t>1.Убийство, то есть умышленное причинение смерти другому человеку, -</w:t>
      </w:r>
      <w:bookmarkStart w:id="0" w:name="_GoBack"/>
      <w:bookmarkEnd w:id="0"/>
    </w:p>
    <w:p w:rsidR="00B76555" w:rsidRPr="001718B0" w:rsidRDefault="00B76555" w:rsidP="001718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лишением свободы на срок от шести до пятнадцати лет с ограничением свободы на срок до двух лет либо без такового.</w:t>
      </w:r>
    </w:p>
    <w:p w:rsidR="00B76555" w:rsidRPr="00B76555" w:rsidRDefault="00B76555" w:rsidP="00B765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655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Убийство:</w:t>
      </w:r>
    </w:p>
    <w:p w:rsidR="00B76555" w:rsidRPr="00B76555" w:rsidRDefault="00B76555" w:rsidP="00B765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двух или более лиц;</w:t>
      </w:r>
    </w:p>
    <w:p w:rsidR="00B76555" w:rsidRPr="00B76555" w:rsidRDefault="00B76555" w:rsidP="00B765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лица или его близких в связи с осуществлением данным лицом служебной деятельности или выполнением общественного долга;</w:t>
      </w:r>
    </w:p>
    <w:p w:rsidR="00B76555" w:rsidRPr="00B76555" w:rsidRDefault="00B76555" w:rsidP="00B765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малолетнего или иного лица, заведомо для виновного находящегося в беспомощном состоянии, а равно сопряженное с похищением человека;</w:t>
      </w:r>
    </w:p>
    <w:p w:rsidR="00B76555" w:rsidRPr="00B76555" w:rsidRDefault="00B76555" w:rsidP="00B765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женщины, заведомо для виновного находящейся в состоянии беременности;</w:t>
      </w:r>
    </w:p>
    <w:p w:rsidR="00B76555" w:rsidRPr="00B76555" w:rsidRDefault="00B76555" w:rsidP="00B765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совершенное с особой жестокостью;</w:t>
      </w:r>
    </w:p>
    <w:p w:rsidR="00B76555" w:rsidRPr="00B76555" w:rsidRDefault="00B76555" w:rsidP="00B765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совершенное </w:t>
      </w:r>
      <w:proofErr w:type="spellStart"/>
      <w:r w:rsidRPr="00B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общеопасным</w:t>
      </w:r>
      <w:proofErr w:type="spellEnd"/>
      <w:r w:rsidRPr="00B7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способом;</w:t>
      </w:r>
    </w:p>
    <w:p w:rsidR="00B76555" w:rsidRPr="00B76555" w:rsidRDefault="00B76555" w:rsidP="00B765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е.1) по мотиву кровной мести;</w:t>
      </w:r>
    </w:p>
    <w:p w:rsidR="00B76555" w:rsidRPr="00B76555" w:rsidRDefault="00B76555" w:rsidP="00B765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совершенное группой лиц, группой лиц по предварительному сговору или организованной группой;</w:t>
      </w:r>
    </w:p>
    <w:p w:rsidR="00B76555" w:rsidRPr="00B76555" w:rsidRDefault="00B76555" w:rsidP="00B765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из корыстных побуждений или по найму, а равно сопряженное с разбоем, вымогательством или бандитизмом;</w:t>
      </w:r>
    </w:p>
    <w:p w:rsidR="00B76555" w:rsidRPr="00B76555" w:rsidRDefault="00B76555" w:rsidP="00B765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из хулиганских побуждений;</w:t>
      </w:r>
    </w:p>
    <w:p w:rsidR="00B76555" w:rsidRPr="00B76555" w:rsidRDefault="00B76555" w:rsidP="00B765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к) с целью скрыть другое преступление или облегчить его совершение, а равно сопряженное с изнасилованием или насильственными действиями сексуального характера;</w:t>
      </w:r>
    </w:p>
    <w:p w:rsidR="00B76555" w:rsidRPr="00B76555" w:rsidRDefault="00B76555" w:rsidP="00B7655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по мотивам политической, идеологической, расовой, национальной или религиозной </w:t>
      </w:r>
      <w:proofErr w:type="gramStart"/>
      <w:r w:rsidRPr="00B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ненависти</w:t>
      </w:r>
      <w:proofErr w:type="gramEnd"/>
      <w:r w:rsidRPr="00B7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вражды либо по мотивам ненависти или вражды в отношении какой-либо социальной группы;</w:t>
      </w:r>
    </w:p>
    <w:p w:rsidR="00B76555" w:rsidRPr="001718B0" w:rsidRDefault="00B76555" w:rsidP="001718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м) в целях использования органов или тканей потерпевшего, -</w:t>
      </w:r>
    </w:p>
    <w:p w:rsidR="00AF535D" w:rsidRPr="001718B0" w:rsidRDefault="00B76555" w:rsidP="001718B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76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наказывается лишением свободы на срок от восьми до двадцати лет с ограничением свободы на срок от одного года до двух лет, либо пожизненным лишением свободы, либо смертной казнью.</w:t>
      </w:r>
    </w:p>
    <w:sectPr w:rsidR="00AF535D" w:rsidRPr="0017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35D"/>
    <w:rsid w:val="000B1E87"/>
    <w:rsid w:val="00123DD3"/>
    <w:rsid w:val="001718B0"/>
    <w:rsid w:val="00265904"/>
    <w:rsid w:val="00A751F6"/>
    <w:rsid w:val="00AF535D"/>
    <w:rsid w:val="00B76555"/>
    <w:rsid w:val="00C607DE"/>
    <w:rsid w:val="00E1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7DE6"/>
  <w15:chartTrackingRefBased/>
  <w15:docId w15:val="{7D677D07-FAFA-47C4-9DBA-61A66DA8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1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Барсагов Алан Маратович</dc:creator>
  <cp:keywords/>
  <dc:description/>
  <cp:lastModifiedBy>Мадина</cp:lastModifiedBy>
  <cp:revision>2</cp:revision>
  <cp:lastPrinted>2022-12-27T17:09:00Z</cp:lastPrinted>
  <dcterms:created xsi:type="dcterms:W3CDTF">2022-12-27T17:09:00Z</dcterms:created>
  <dcterms:modified xsi:type="dcterms:W3CDTF">2022-12-27T17:09:00Z</dcterms:modified>
</cp:coreProperties>
</file>