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2139" w14:textId="1A9DDDBD" w:rsidR="00EE7939" w:rsidRPr="00EE7939" w:rsidRDefault="00EE7939" w:rsidP="009936A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32"/>
          <w:szCs w:val="28"/>
        </w:rPr>
      </w:pPr>
      <w:bookmarkStart w:id="0" w:name="_GoBack"/>
    </w:p>
    <w:p w14:paraId="52485F86" w14:textId="4E587BB3" w:rsidR="00EE7939" w:rsidRPr="005F68B6" w:rsidRDefault="005F68B6" w:rsidP="00EE7939">
      <w:pPr>
        <w:keepNext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</w:rPr>
      </w:pPr>
      <w:r w:rsidRPr="005F68B6">
        <w:rPr>
          <w:rFonts w:ascii="Times New Roman" w:eastAsia="Times New Roman" w:hAnsi="Times New Roman" w:cs="Times New Roman"/>
          <w:kern w:val="32"/>
          <w:sz w:val="28"/>
          <w:szCs w:val="28"/>
        </w:rPr>
        <w:t>РОССИЙСКАЯ ФЕДЕРАЦИЯ</w:t>
      </w:r>
      <w:r w:rsidR="00EE7939" w:rsidRPr="005F68B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      </w:t>
      </w:r>
      <w:r w:rsidR="00EE7939" w:rsidRPr="005F68B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        </w:t>
      </w:r>
    </w:p>
    <w:p w14:paraId="3D856D06" w14:textId="77777777" w:rsidR="00EE7939" w:rsidRPr="00EE7939" w:rsidRDefault="00EE7939" w:rsidP="00EE7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>КАРАЧАЕВО-ЧЕРКЕССКАЯ   РЕСПУБЛИКА</w:t>
      </w:r>
    </w:p>
    <w:p w14:paraId="42B454BF" w14:textId="77777777" w:rsidR="00EE7939" w:rsidRPr="00EE7939" w:rsidRDefault="00EE7939" w:rsidP="00EE79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>УСТЬ-ДЖЕГУТИНСКИЙ МУНИЦИПАЛЬНЫЙ РАЙОН</w:t>
      </w:r>
    </w:p>
    <w:p w14:paraId="1B240DDD" w14:textId="4B3646D5" w:rsidR="00EE7939" w:rsidRPr="00EE7939" w:rsidRDefault="00EE7939" w:rsidP="00EE7939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F68B6" w:rsidRPr="00EE7939">
        <w:rPr>
          <w:rFonts w:ascii="Times New Roman" w:eastAsia="Times New Roman" w:hAnsi="Times New Roman" w:cs="Times New Roman"/>
          <w:sz w:val="28"/>
          <w:szCs w:val="28"/>
        </w:rPr>
        <w:t>АДМИНИСТРАЦИЯ ДЖЕГУТИНСКОГО СЕЛЬСКОГО ПОСЕЛЕНИЯ</w:t>
      </w:r>
    </w:p>
    <w:p w14:paraId="51348F08" w14:textId="77777777" w:rsidR="00EE7939" w:rsidRPr="00EE7939" w:rsidRDefault="00EE7939" w:rsidP="00EE7939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8600523" w14:textId="77777777" w:rsidR="00EE7939" w:rsidRPr="00EE7939" w:rsidRDefault="00EE7939" w:rsidP="00EE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ПОСТАНОВЛЕНИЕ</w:t>
      </w:r>
    </w:p>
    <w:p w14:paraId="46B20ABF" w14:textId="77777777" w:rsidR="00EE7939" w:rsidRPr="00EE7939" w:rsidRDefault="00EE7939" w:rsidP="00EE7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324F8" w14:textId="0AD2523C" w:rsidR="00EE7939" w:rsidRPr="00EE7939" w:rsidRDefault="009936AA" w:rsidP="00EE7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11.10</w:t>
      </w:r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 xml:space="preserve">. 2023г.                                 </w:t>
      </w:r>
      <w:proofErr w:type="spellStart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>овая</w:t>
      </w:r>
      <w:proofErr w:type="spellEnd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 xml:space="preserve"> Джегута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</w:p>
    <w:p w14:paraId="0BBE00EF" w14:textId="77777777" w:rsidR="00EE7939" w:rsidRPr="00EE7939" w:rsidRDefault="00EE7939" w:rsidP="00EE7939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</w:rPr>
      </w:pPr>
    </w:p>
    <w:p w14:paraId="4E4513AC" w14:textId="77777777" w:rsidR="00EE7939" w:rsidRDefault="00EE7939" w:rsidP="00EE79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>егламента реализации полномочий администратора доходов бюджета</w:t>
      </w:r>
      <w:proofErr w:type="gramEnd"/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взысканию дебиторской задолженности по платежам в бюджет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кого поселения</w:t>
      </w:r>
    </w:p>
    <w:p w14:paraId="56AB0FBA" w14:textId="77777777" w:rsidR="00EE7939" w:rsidRDefault="00EE7939" w:rsidP="00EE79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D05912" w14:textId="21FCD43E" w:rsidR="00EE7939" w:rsidRPr="00EE7939" w:rsidRDefault="00EE7939" w:rsidP="00EE79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B5C86" w:rsidRPr="00EE7939">
        <w:rPr>
          <w:rFonts w:ascii="Times New Roman" w:eastAsia="Times New Roman" w:hAnsi="Times New Roman" w:cs="Times New Roman"/>
          <w:sz w:val="28"/>
          <w:szCs w:val="28"/>
        </w:rPr>
        <w:t>соответствии с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абзацем третьим пункта 4 статьи 160.1 Бюджетного кодекса Российской Федерации, руководствуясь </w:t>
      </w:r>
      <w:r w:rsidR="00CB5C86" w:rsidRPr="00EE7939">
        <w:rPr>
          <w:rFonts w:ascii="Times New Roman" w:eastAsia="Times New Roman" w:hAnsi="Times New Roman" w:cs="Times New Roman"/>
          <w:sz w:val="28"/>
          <w:szCs w:val="28"/>
        </w:rPr>
        <w:t>Приказом Министерства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финансов Российской Федерации от 18.11.2022 № 172н «Об утверждении общих требований к регламенту </w:t>
      </w:r>
      <w:proofErr w:type="gramStart"/>
      <w:r w:rsidRPr="00EE7939">
        <w:rPr>
          <w:rFonts w:ascii="Times New Roman" w:eastAsia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бюджет, пеням и штрафам по ним»</w:t>
      </w:r>
    </w:p>
    <w:p w14:paraId="7CF5DBFB" w14:textId="77777777" w:rsidR="00EE7939" w:rsidRPr="00EE7939" w:rsidRDefault="00EE7939" w:rsidP="00EE79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4BB8A" w14:textId="77777777" w:rsidR="00EE7939" w:rsidRPr="00EE7939" w:rsidRDefault="00EE7939" w:rsidP="00EE793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BB64FC" w14:textId="77777777" w:rsidR="00EE7939" w:rsidRPr="00EE7939" w:rsidRDefault="00EE7939" w:rsidP="00EE7939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Ю:</w:t>
      </w:r>
    </w:p>
    <w:p w14:paraId="0E1E1F2C" w14:textId="77777777" w:rsidR="00EE7939" w:rsidRPr="00EE7939" w:rsidRDefault="00EE7939" w:rsidP="00EE7939">
      <w:pPr>
        <w:spacing w:after="0" w:line="240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83AA73" w14:textId="6B99E761" w:rsidR="00EE7939" w:rsidRPr="00EE7939" w:rsidRDefault="00EE7939" w:rsidP="00C9026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Arial" w:eastAsia="Times New Roman" w:hAnsi="Arial" w:cs="Arial"/>
          <w:sz w:val="28"/>
          <w:szCs w:val="28"/>
        </w:rPr>
        <w:t xml:space="preserve">1. 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proofErr w:type="gramStart"/>
      <w:r w:rsidRPr="00EE7939">
        <w:rPr>
          <w:rFonts w:ascii="Times New Roman" w:eastAsia="Times New Roman" w:hAnsi="Times New Roman" w:cs="Times New Roman"/>
          <w:sz w:val="28"/>
          <w:szCs w:val="28"/>
        </w:rPr>
        <w:t>реализации полномочий администратора доходов бюджета</w:t>
      </w:r>
      <w:proofErr w:type="gramEnd"/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</w:t>
      </w:r>
      <w:r w:rsidRPr="00EE79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7939">
        <w:rPr>
          <w:rFonts w:ascii="Times New Roman" w:eastAsia="Times New Roman" w:hAnsi="Times New Roman" w:cs="Times New Roman"/>
          <w:sz w:val="28"/>
          <w:szCs w:val="28"/>
        </w:rPr>
        <w:t>Дж</w:t>
      </w:r>
      <w:r w:rsidR="00C9026B">
        <w:rPr>
          <w:rFonts w:ascii="Times New Roman" w:eastAsia="Times New Roman" w:hAnsi="Times New Roman" w:cs="Times New Roman"/>
          <w:sz w:val="28"/>
          <w:szCs w:val="28"/>
        </w:rPr>
        <w:t>егутинского</w:t>
      </w:r>
      <w:proofErr w:type="spellEnd"/>
      <w:r w:rsidR="00C9026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76B450A2" w14:textId="7BA58986" w:rsidR="00C9026B" w:rsidRDefault="00C9026B" w:rsidP="00EE793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 xml:space="preserve">.Обнародовать настоящее постановление на информационном стенде </w:t>
      </w:r>
      <w:r w:rsidR="00FB57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14:paraId="6D0A2F56" w14:textId="77777777" w:rsidR="00C9026B" w:rsidRDefault="00EE7939" w:rsidP="00C9026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26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C9026B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9026B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="009208CC" w:rsidRPr="00EE793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</w:t>
      </w:r>
      <w:r w:rsidR="00FB57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EE7939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2D484D" w14:textId="0802BC21" w:rsidR="00C9026B" w:rsidRPr="00EE7939" w:rsidRDefault="00C9026B" w:rsidP="00C9026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r w:rsidRPr="00EE7939"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</w:rPr>
        <w:t>момента его обнародования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14:paraId="74BC0701" w14:textId="22E8A90B" w:rsidR="00EE7939" w:rsidRPr="00EE7939" w:rsidRDefault="00C9026B" w:rsidP="00C9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E7939" w:rsidRPr="00EE793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36D3ABC0" w14:textId="77777777" w:rsidR="00EE7939" w:rsidRPr="00EE7939" w:rsidRDefault="00EE7939" w:rsidP="00EE793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F8701E" w14:textId="77777777" w:rsidR="00EE7939" w:rsidRPr="00EE7939" w:rsidRDefault="00EE7939" w:rsidP="00EE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F2248A" w14:textId="77777777" w:rsidR="00EE7939" w:rsidRPr="00EE7939" w:rsidRDefault="00EE7939" w:rsidP="00EE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14:paraId="49707C5A" w14:textId="77777777" w:rsidR="00EE7939" w:rsidRPr="00EE7939" w:rsidRDefault="00EE7939" w:rsidP="00EE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>Джегутинского</w:t>
      </w:r>
      <w:proofErr w:type="spellEnd"/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                                 </w:t>
      </w:r>
      <w:proofErr w:type="spellStart"/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>Ш.Н.Узденов</w:t>
      </w:r>
      <w:proofErr w:type="spellEnd"/>
    </w:p>
    <w:p w14:paraId="7B5F67B3" w14:textId="77777777" w:rsidR="00EE7939" w:rsidRPr="00EE7939" w:rsidRDefault="00EE7939" w:rsidP="00EE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793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14:paraId="161A4A85" w14:textId="77777777" w:rsidR="00EE7939" w:rsidRPr="00EE7939" w:rsidRDefault="00EE7939" w:rsidP="00EE79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DC7F9" w14:textId="77777777" w:rsidR="008F5E89" w:rsidRPr="00E41239" w:rsidRDefault="008F5E89" w:rsidP="00E41239">
      <w:pPr>
        <w:rPr>
          <w:rFonts w:ascii="Times New Roman" w:eastAsia="Times New Roman" w:hAnsi="Times New Roman" w:cs="Times New Roman"/>
          <w:sz w:val="4"/>
          <w:szCs w:val="4"/>
        </w:rPr>
      </w:pPr>
    </w:p>
    <w:p w14:paraId="66CD8C99" w14:textId="77777777" w:rsidR="00A80BAA" w:rsidRPr="008F5E89" w:rsidRDefault="00E41239" w:rsidP="008F5E89">
      <w:pPr>
        <w:tabs>
          <w:tab w:val="right" w:pos="9638"/>
        </w:tabs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97AE0F" w14:textId="77777777" w:rsidR="00CB53A0" w:rsidRDefault="00CB53A0" w:rsidP="00C46D7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7B49551" w14:textId="77777777" w:rsidR="00C9026B" w:rsidRDefault="009948A2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14:paraId="2D27C611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E6366A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FC28236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40A1534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DC3F96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9803335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3970A9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4A3FFA1" w14:textId="77777777" w:rsidR="00C9026B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3FD658B" w14:textId="72927D41" w:rsidR="00CB53A0" w:rsidRDefault="00C9026B" w:rsidP="009948A2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948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CB53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</w:t>
      </w:r>
      <w:r w:rsidR="009948A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Ё</w:t>
      </w:r>
      <w:r w:rsidR="00CB53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</w:p>
    <w:p w14:paraId="0044D089" w14:textId="55D8DF7B" w:rsidR="009948A2" w:rsidRDefault="009948A2" w:rsidP="009948A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="00C46D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постановлени</w:t>
      </w:r>
      <w:r w:rsidR="00CB53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</w:t>
      </w:r>
      <w:r w:rsidR="00A80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A80B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</w:t>
      </w:r>
      <w:proofErr w:type="spellStart"/>
      <w:r w:rsidR="009208CC"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Джегутинского</w:t>
      </w:r>
      <w:proofErr w:type="spellEnd"/>
      <w:r w:rsidR="009208CC"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9208CC" w:rsidRPr="00EE79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сельс</w:t>
      </w:r>
      <w:r w:rsidR="009208CC"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кого</w:t>
      </w:r>
      <w:proofErr w:type="gramEnd"/>
    </w:p>
    <w:p w14:paraId="6598A444" w14:textId="28DBDA3B" w:rsidR="00563389" w:rsidRDefault="009948A2" w:rsidP="009948A2">
      <w:pPr>
        <w:spacing w:after="0" w:line="240" w:lineRule="auto"/>
        <w:ind w:left="48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9208CC" w:rsidRPr="009208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поселения</w:t>
      </w:r>
      <w:r w:rsidR="00993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11.1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0.2023 №</w:t>
      </w:r>
      <w:r w:rsidR="009936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54</w:t>
      </w:r>
    </w:p>
    <w:p w14:paraId="2BE2ACB5" w14:textId="77777777" w:rsidR="00A80BAA" w:rsidRDefault="00A80BAA" w:rsidP="009246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0853BA" w14:textId="77777777" w:rsidR="009246D7" w:rsidRDefault="009246D7" w:rsidP="009246D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480D45A" w14:textId="77777777" w:rsidR="00683FE4" w:rsidRPr="009208CC" w:rsidRDefault="00683FE4" w:rsidP="00683FE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208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РЕГЛАМЕНТ</w:t>
      </w:r>
    </w:p>
    <w:p w14:paraId="5D5F22A3" w14:textId="77777777" w:rsidR="00683FE4" w:rsidRPr="009208CC" w:rsidRDefault="008F5E89" w:rsidP="00683FE4">
      <w:pPr>
        <w:shd w:val="clear" w:color="auto" w:fill="FFFFFF"/>
        <w:spacing w:after="0" w:line="330" w:lineRule="atLeast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208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реализации </w:t>
      </w:r>
      <w:r w:rsidR="00CF7487"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полномочий</w:t>
      </w:r>
      <w:r w:rsidR="00F01BDA" w:rsidRPr="009208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208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администратора доходов бюджета по взысканию дебиторской задолженности по платежам в бюджет</w:t>
      </w:r>
      <w:r w:rsidR="00683FE4" w:rsidRPr="009208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164E5104" w14:textId="4EA0C605" w:rsidR="00134CA1" w:rsidRPr="009208CC" w:rsidRDefault="009208CC" w:rsidP="00134CA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Hlk145065646"/>
      <w:proofErr w:type="spellStart"/>
      <w:r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Джегутинского</w:t>
      </w:r>
      <w:proofErr w:type="spellEnd"/>
      <w:r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E793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сельс</w:t>
      </w:r>
      <w:r w:rsidRPr="009208C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кого поселения</w:t>
      </w:r>
    </w:p>
    <w:bookmarkEnd w:id="1"/>
    <w:p w14:paraId="5586BE6C" w14:textId="77777777" w:rsidR="00134CA1" w:rsidRPr="00134CA1" w:rsidRDefault="00134CA1" w:rsidP="00134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8A6AD9" w14:textId="7AAF3119" w:rsidR="00251940" w:rsidRPr="00251940" w:rsidRDefault="008F5E89" w:rsidP="00644408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94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251940" w:rsidRPr="0025194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956FA78" w14:textId="7242DCDB" w:rsidR="00644408" w:rsidRDefault="00251940" w:rsidP="00644408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B5C86" w:rsidRPr="00CB5C86"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CB5C86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5B3FEC" w:rsidRPr="005B3FEC">
        <w:rPr>
          <w:rFonts w:ascii="Liberation Serif" w:hAnsi="Liberation Serif"/>
          <w:sz w:val="28"/>
          <w:szCs w:val="28"/>
        </w:rPr>
        <w:t xml:space="preserve">реализации </w:t>
      </w:r>
      <w:r w:rsidR="00644408" w:rsidRPr="00644408">
        <w:rPr>
          <w:rFonts w:ascii="Liberation Serif" w:hAnsi="Liberation Serif"/>
          <w:sz w:val="28"/>
          <w:szCs w:val="28"/>
        </w:rPr>
        <w:t>полномочий</w:t>
      </w:r>
      <w:r w:rsidR="00644408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644408">
        <w:rPr>
          <w:rFonts w:ascii="Liberation Serif" w:hAnsi="Liberation Serif"/>
          <w:sz w:val="28"/>
          <w:szCs w:val="28"/>
        </w:rPr>
        <w:t>Джегутинского</w:t>
      </w:r>
      <w:proofErr w:type="spellEnd"/>
      <w:r w:rsidR="00644408">
        <w:rPr>
          <w:rFonts w:ascii="Liberation Serif" w:hAnsi="Liberation Serif"/>
          <w:sz w:val="28"/>
          <w:szCs w:val="28"/>
        </w:rPr>
        <w:t xml:space="preserve"> сельского поселения как </w:t>
      </w:r>
      <w:r w:rsidR="00644408" w:rsidRPr="00644408">
        <w:rPr>
          <w:rFonts w:ascii="Liberation Serif" w:hAnsi="Liberation Serif"/>
          <w:sz w:val="28"/>
          <w:szCs w:val="28"/>
        </w:rPr>
        <w:t xml:space="preserve">администратора </w:t>
      </w:r>
      <w:r w:rsidR="00644408">
        <w:rPr>
          <w:rFonts w:ascii="Liberation Serif" w:hAnsi="Liberation Serif"/>
          <w:sz w:val="28"/>
          <w:szCs w:val="28"/>
        </w:rPr>
        <w:t xml:space="preserve">неналоговых </w:t>
      </w:r>
      <w:r w:rsidR="00644408" w:rsidRPr="00644408">
        <w:rPr>
          <w:rFonts w:ascii="Liberation Serif" w:hAnsi="Liberation Serif"/>
          <w:sz w:val="28"/>
          <w:szCs w:val="28"/>
        </w:rPr>
        <w:t xml:space="preserve">доходов бюджета по взысканию дебиторской задолженности по платежам в бюджет </w:t>
      </w:r>
      <w:proofErr w:type="spellStart"/>
      <w:r w:rsidR="00644408" w:rsidRPr="00644408">
        <w:rPr>
          <w:rFonts w:ascii="Liberation Serif" w:hAnsi="Liberation Serif"/>
          <w:sz w:val="28"/>
          <w:szCs w:val="28"/>
        </w:rPr>
        <w:t>Джегутинского</w:t>
      </w:r>
      <w:proofErr w:type="spellEnd"/>
      <w:r w:rsidR="00644408" w:rsidRPr="00644408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="00644408">
        <w:rPr>
          <w:rFonts w:ascii="Liberation Serif" w:hAnsi="Liberation Serif"/>
          <w:sz w:val="28"/>
          <w:szCs w:val="28"/>
        </w:rPr>
        <w:t>, улучшения качества администрирования, принятия своевременных мер по взысканию дебиторской задолженности и повышения эффективности работы с просроченной дебиторской зад</w:t>
      </w:r>
      <w:r w:rsidR="008F2092">
        <w:rPr>
          <w:rFonts w:ascii="Liberation Serif" w:hAnsi="Liberation Serif"/>
          <w:sz w:val="28"/>
          <w:szCs w:val="28"/>
        </w:rPr>
        <w:t>о</w:t>
      </w:r>
      <w:r w:rsidR="00644408">
        <w:rPr>
          <w:rFonts w:ascii="Liberation Serif" w:hAnsi="Liberation Serif"/>
          <w:sz w:val="28"/>
          <w:szCs w:val="28"/>
        </w:rPr>
        <w:t>лженностью.</w:t>
      </w:r>
    </w:p>
    <w:p w14:paraId="6B6B83F4" w14:textId="235BFFA2" w:rsidR="009C285E" w:rsidRDefault="00644408" w:rsidP="00644408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251940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. Понятия, термины и определения, используемые в настоящем регламенте</w:t>
      </w:r>
      <w:r w:rsidR="009C285E">
        <w:rPr>
          <w:rFonts w:ascii="Liberation Serif" w:hAnsi="Liberation Serif"/>
          <w:sz w:val="28"/>
          <w:szCs w:val="28"/>
        </w:rPr>
        <w:t>, понимаются в значении, используемом действующим законодательством, если иное не предусмотрено и не оговорено в настоящем регламенте.</w:t>
      </w:r>
    </w:p>
    <w:p w14:paraId="3911A44A" w14:textId="6938969A" w:rsidR="00644408" w:rsidRPr="00644408" w:rsidRDefault="009C285E" w:rsidP="00644408">
      <w:pPr>
        <w:pStyle w:val="ConsPlusNormal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251940">
        <w:rPr>
          <w:rFonts w:ascii="Liberation Serif" w:hAnsi="Liberation Serif"/>
          <w:sz w:val="28"/>
          <w:szCs w:val="28"/>
        </w:rPr>
        <w:t>3</w:t>
      </w:r>
      <w:r>
        <w:rPr>
          <w:rFonts w:ascii="Liberation Serif" w:hAnsi="Liberation Serif"/>
          <w:sz w:val="28"/>
          <w:szCs w:val="28"/>
        </w:rPr>
        <w:t>. Во всём, что не урегулировано настоящим регламентом, администрация руководствуется действующим законодательством.</w:t>
      </w:r>
      <w:r w:rsidR="00644408">
        <w:rPr>
          <w:rFonts w:ascii="Liberation Serif" w:hAnsi="Liberation Serif"/>
          <w:sz w:val="28"/>
          <w:szCs w:val="28"/>
        </w:rPr>
        <w:t xml:space="preserve"> </w:t>
      </w:r>
    </w:p>
    <w:p w14:paraId="5906081A" w14:textId="77777777" w:rsidR="00251940" w:rsidRDefault="00251940" w:rsidP="0064440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F4102F" w14:textId="7F78D165" w:rsidR="008F5E89" w:rsidRPr="00251940" w:rsidRDefault="008F5E89" w:rsidP="00644408">
      <w:pPr>
        <w:pStyle w:val="ConsPlusNormal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94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B5C86" w:rsidRPr="00251940">
        <w:rPr>
          <w:rFonts w:ascii="Times New Roman" w:hAnsi="Times New Roman" w:cs="Times New Roman"/>
          <w:b/>
          <w:bCs/>
          <w:sz w:val="28"/>
          <w:szCs w:val="28"/>
        </w:rPr>
        <w:t>Регламент устанавливает</w:t>
      </w:r>
      <w:r w:rsidRPr="0025194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1D9969" w14:textId="58396E03" w:rsidR="008F5E89" w:rsidRPr="008F5E89" w:rsidRDefault="008F5E89" w:rsidP="008F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бюджета </w:t>
      </w:r>
      <w:r w:rsidR="00CB5C86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</w:t>
      </w:r>
      <w:r w:rsidR="00CB5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76AF2E" w14:textId="3BF6BF35" w:rsidR="008F5E89" w:rsidRPr="008F5E89" w:rsidRDefault="008F5E89" w:rsidP="008F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>б) сроки реализации каждого мероприятия;</w:t>
      </w:r>
    </w:p>
    <w:p w14:paraId="4B2B31C8" w14:textId="1D03F5BB" w:rsidR="008F5E89" w:rsidRPr="008F5E89" w:rsidRDefault="008F5E89" w:rsidP="008F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="00CB5C86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proofErr w:type="gramEnd"/>
      <w:r w:rsidR="00CB5C86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 по доходам;</w:t>
      </w:r>
    </w:p>
    <w:p w14:paraId="532196BA" w14:textId="50CF83B2" w:rsidR="008F5E89" w:rsidRDefault="008F5E89" w:rsidP="008F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E89">
        <w:rPr>
          <w:rFonts w:ascii="Times New Roman" w:eastAsia="Times New Roman" w:hAnsi="Times New Roman" w:cs="Times New Roman"/>
          <w:sz w:val="28"/>
          <w:szCs w:val="28"/>
        </w:rPr>
        <w:t>г) порядок обмена информацией</w:t>
      </w:r>
      <w:r w:rsidRPr="008F5E8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>первичными учетными документами) между</w:t>
      </w:r>
      <w:r w:rsidR="00CB5C86" w:rsidRPr="00CB5C8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</w:t>
      </w:r>
      <w:r w:rsidR="00CB5C8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B5C86" w:rsidRPr="00CB5C86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 по доходам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5C86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осуществляющими полномочия по ведению бюджетного учета (</w:t>
      </w:r>
      <w:r w:rsidR="000C53C4">
        <w:rPr>
          <w:rFonts w:ascii="Times New Roman" w:eastAsia="Times New Roman" w:hAnsi="Times New Roman" w:cs="Times New Roman"/>
          <w:sz w:val="28"/>
          <w:szCs w:val="28"/>
        </w:rPr>
        <w:t>бухгалтерией) администрации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5C86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 w:rsidR="00CB5C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при составлении месячной, квартальной, год</w:t>
      </w:r>
      <w:r>
        <w:rPr>
          <w:rFonts w:ascii="Times New Roman" w:eastAsia="Times New Roman" w:hAnsi="Times New Roman" w:cs="Times New Roman"/>
          <w:sz w:val="28"/>
          <w:szCs w:val="28"/>
        </w:rPr>
        <w:t>овой отчетности и при проведени</w:t>
      </w:r>
      <w:r w:rsidRPr="008F5E89">
        <w:rPr>
          <w:rFonts w:ascii="Times New Roman" w:eastAsia="Times New Roman" w:hAnsi="Times New Roman" w:cs="Times New Roman"/>
          <w:sz w:val="28"/>
          <w:szCs w:val="28"/>
        </w:rPr>
        <w:t>и контрольн</w:t>
      </w:r>
      <w:proofErr w:type="gramStart"/>
      <w:r w:rsidRPr="008F5E89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F5E89">
        <w:rPr>
          <w:rFonts w:ascii="Times New Roman" w:eastAsia="Times New Roman" w:hAnsi="Times New Roman" w:cs="Times New Roman"/>
          <w:sz w:val="28"/>
          <w:szCs w:val="28"/>
        </w:rPr>
        <w:t xml:space="preserve"> ревизионных мероприятий.</w:t>
      </w:r>
    </w:p>
    <w:p w14:paraId="08097BEC" w14:textId="77C13D7B" w:rsidR="009C285E" w:rsidRDefault="009C285E" w:rsidP="008F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1940">
        <w:rPr>
          <w:rFonts w:ascii="Times New Roman" w:eastAsia="Times New Roman" w:hAnsi="Times New Roman" w:cs="Times New Roman"/>
          <w:sz w:val="28"/>
          <w:szCs w:val="28"/>
        </w:rPr>
        <w:t>1.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Pr="009C285E">
        <w:rPr>
          <w:rFonts w:ascii="Times New Roman" w:eastAsia="Times New Roman" w:hAnsi="Times New Roman" w:cs="Times New Roman"/>
          <w:sz w:val="28"/>
          <w:szCs w:val="28"/>
        </w:rPr>
        <w:t>полномочий администратора доходов бюджета</w:t>
      </w:r>
      <w:proofErr w:type="gramEnd"/>
      <w:r w:rsidRPr="009C285E">
        <w:rPr>
          <w:rFonts w:ascii="Times New Roman" w:eastAsia="Times New Roman" w:hAnsi="Times New Roman" w:cs="Times New Roman"/>
          <w:sz w:val="28"/>
          <w:szCs w:val="28"/>
        </w:rPr>
        <w:t xml:space="preserve"> по взысканию дебиторской задолженности по платежам в бюджет </w:t>
      </w:r>
      <w:proofErr w:type="spellStart"/>
      <w:r w:rsidRPr="00644408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 w:rsidRPr="0064440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обеспечение своевременного и полного поступления доходов в бюджет поселения.</w:t>
      </w:r>
    </w:p>
    <w:p w14:paraId="5045D887" w14:textId="77777777" w:rsid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B06EDC" w14:textId="4299AF7C" w:rsidR="00251940" w:rsidRPr="00251940" w:rsidRDefault="00CB5C86" w:rsidP="0025194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Перечень мероприятий</w:t>
      </w:r>
      <w:r w:rsidR="00251940" w:rsidRPr="00251940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по</w:t>
      </w:r>
      <w:r w:rsidR="00251940" w:rsidRPr="00251940">
        <w:rPr>
          <w:rFonts w:ascii="Times New Roman" w:eastAsia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070D57F9" w14:textId="1CEDFF6A" w:rsidR="00CB5C86" w:rsidRDefault="00CB5C86" w:rsidP="008F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0CC4D9" w14:textId="41FC3E3B" w:rsidR="00CB5C86" w:rsidRPr="00C16522" w:rsidRDefault="00251940" w:rsidP="00CB5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3.1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ероприятия по 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недопущени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образования просроченной дебиторской задолженности по доходам, выявлени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факторов, влияющих на образование просроченной дебиторской задолженности по доходам</w:t>
      </w: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, включают в себя:</w:t>
      </w:r>
    </w:p>
    <w:p w14:paraId="1FB175A9" w14:textId="77777777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25194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сельского поселения, в том числе:</w:t>
      </w:r>
    </w:p>
    <w:p w14:paraId="75FB9E7F" w14:textId="72EC81D1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- за фактическим зачислением платежей в бюджет сельского поселения в размерах и сроки, установленные договором (контрактом), нормативно-правовыми актами, действующим на территории </w:t>
      </w:r>
      <w:proofErr w:type="spellStart"/>
      <w:r w:rsidRPr="00251940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 (не позднее 3-х рабочих дней от установленной даты)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0FC60A0" w14:textId="74A3C611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-за погашением начислений соответствующими платежами, являющимися источниками формирования доходов бюджета поселения</w:t>
      </w:r>
      <w:proofErr w:type="gramStart"/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информационной системе о государственных и муниципальных платежах, предусмотренной статьей 21 Федерального закона от 27 июля 2010 г. № 210-ФЗ «Об организации предоставления государственных и муниципальных услуг» (далее – ГИС ГМП)</w:t>
      </w:r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 ( не позднее рабочего дня , следующего за днём поступления документов, подтверждающих уплату доходов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13C8F1" w14:textId="7F144048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1940">
        <w:rPr>
          <w:rFonts w:ascii="Times New Roman" w:eastAsia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бюджет поселения в порядке и случаях, предусмотренных законодательством</w:t>
      </w:r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 (в момент возникновения права</w:t>
      </w:r>
      <w:proofErr w:type="gramEnd"/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 требования)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B10B830" w14:textId="34A67B86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за своевременным начислением неустойки (штрафов, пени)</w:t>
      </w:r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 (в сроки, установленные условиями договора (контракта))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B770658" w14:textId="77777777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за своевременностью их отражения в бюджетном учёте бухгалтерией;</w:t>
      </w:r>
    </w:p>
    <w:p w14:paraId="303B3004" w14:textId="771AF03F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б) проведение инвентаризации расчетов с должниками, включая сверку данных по доходам бюджета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 не реже одного раза в квартал</w:t>
      </w:r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458C6">
        <w:rPr>
          <w:rFonts w:ascii="Times New Roman" w:eastAsia="Times New Roman" w:hAnsi="Times New Roman" w:cs="Times New Roman"/>
          <w:sz w:val="28"/>
          <w:szCs w:val="28"/>
        </w:rPr>
        <w:t>в сроки, устанавливаемые организационно-распорядительными документами о проведении инвентаризации)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9ADDF52" w14:textId="1C997BEA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в) проведение бухгалтерией администрации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</w:t>
      </w:r>
      <w:r w:rsidR="007458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33">
        <w:rPr>
          <w:rFonts w:ascii="Times New Roman" w:eastAsia="Times New Roman" w:hAnsi="Times New Roman" w:cs="Times New Roman"/>
          <w:sz w:val="28"/>
          <w:szCs w:val="28"/>
        </w:rPr>
        <w:t>(ежеквартально</w:t>
      </w:r>
      <w:r w:rsidR="00136433" w:rsidRPr="00136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433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36433" w:rsidRPr="00136433">
        <w:rPr>
          <w:rFonts w:ascii="Times New Roman" w:eastAsia="Times New Roman" w:hAnsi="Times New Roman" w:cs="Times New Roman"/>
          <w:sz w:val="28"/>
          <w:szCs w:val="28"/>
        </w:rPr>
        <w:t>в сроки, устанавливаемые организационно-распорядительными документами о проведении инвентаризации</w:t>
      </w:r>
      <w:r w:rsidR="0013643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5194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E5D2CC6" w14:textId="77777777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наличия сведений о взыскании с должника денежных сре</w:t>
      </w:r>
      <w:proofErr w:type="gramStart"/>
      <w:r w:rsidRPr="00251940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Pr="00251940">
        <w:rPr>
          <w:rFonts w:ascii="Times New Roman" w:eastAsia="Times New Roman" w:hAnsi="Times New Roman" w:cs="Times New Roman"/>
          <w:sz w:val="28"/>
          <w:szCs w:val="28"/>
        </w:rPr>
        <w:t>амках исполнительного производства;</w:t>
      </w:r>
    </w:p>
    <w:p w14:paraId="678B758E" w14:textId="77777777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банкротстве;</w:t>
      </w:r>
    </w:p>
    <w:p w14:paraId="6C29A951" w14:textId="77777777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>г) в случае необходимости, принятие решения о признании дебиторской задолженности сомнительной либо безнадежной к взысканию и ее списании.</w:t>
      </w:r>
    </w:p>
    <w:p w14:paraId="15517560" w14:textId="77777777" w:rsidR="00251940" w:rsidRPr="00251940" w:rsidRDefault="00251940" w:rsidP="002519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д) иные мероприятия, проводимые по решению администрации </w:t>
      </w:r>
      <w:proofErr w:type="spellStart"/>
      <w:r w:rsidRPr="00251940">
        <w:rPr>
          <w:rFonts w:ascii="Times New Roman" w:eastAsia="Times New Roman" w:hAnsi="Times New Roman" w:cs="Times New Roman"/>
          <w:sz w:val="28"/>
          <w:szCs w:val="28"/>
        </w:rPr>
        <w:t>Дженгутинского</w:t>
      </w:r>
      <w:proofErr w:type="spellEnd"/>
      <w:r w:rsidRPr="002519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задолженности.</w:t>
      </w:r>
    </w:p>
    <w:p w14:paraId="3EC982E0" w14:textId="77777777" w:rsidR="00251940" w:rsidRPr="00CB5C86" w:rsidRDefault="00251940" w:rsidP="00CB5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E8B3A4" w14:textId="565E68BC" w:rsidR="00CB5C86" w:rsidRPr="00C16522" w:rsidRDefault="00F46D20" w:rsidP="00CB5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3.2. М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ероприятия по 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урегулировани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дебиторской задолженности по доходам в досудебном порядке (со дня истечения срока уплаты соответствующего платежа в бюджет до начала работы по их принудительному взысканию)</w:t>
      </w:r>
      <w:r w:rsidR="00FF42CE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015941E0" w14:textId="77777777" w:rsidR="00F46D20" w:rsidRPr="00F46D20" w:rsidRDefault="00F46D20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D20">
        <w:rPr>
          <w:rFonts w:ascii="Times New Roman" w:eastAsia="Times New Roman" w:hAnsi="Times New Roman" w:cs="Times New Roman"/>
          <w:sz w:val="28"/>
          <w:szCs w:val="28"/>
        </w:rPr>
        <w:t>При выявлении нарушений контрагентом условий договора (контракта) в части уплаты платежей в бюджет поселения:</w:t>
      </w:r>
    </w:p>
    <w:p w14:paraId="43972FD0" w14:textId="3A32F01C" w:rsidR="00FF42CE" w:rsidRDefault="00FF42CE" w:rsidP="00FF42C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CE">
        <w:rPr>
          <w:rFonts w:ascii="Times New Roman" w:eastAsia="Times New Roman" w:hAnsi="Times New Roman" w:cs="Times New Roman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яет 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требование должнику о погашении 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AFBD2" w14:textId="4D7666E8" w:rsidR="00FF42CE" w:rsidRPr="00FF42CE" w:rsidRDefault="00FF42CE" w:rsidP="007C66C3">
      <w:pPr>
        <w:pStyle w:val="a7"/>
        <w:numPr>
          <w:ilvl w:val="1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2C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6D20" w:rsidRPr="00FF42CE">
        <w:rPr>
          <w:rFonts w:ascii="Times New Roman" w:eastAsia="Times New Roman" w:hAnsi="Times New Roman" w:cs="Times New Roman"/>
          <w:sz w:val="28"/>
          <w:szCs w:val="28"/>
        </w:rPr>
        <w:t xml:space="preserve"> срок не позднее 30 календарных дней с момента образования задолженности администрация производит расчёт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задолженности,</w:t>
      </w:r>
      <w:r w:rsidR="00F46D20" w:rsidRPr="00FF42CE">
        <w:rPr>
          <w:rFonts w:ascii="Times New Roman" w:eastAsia="Times New Roman" w:hAnsi="Times New Roman" w:cs="Times New Roman"/>
          <w:sz w:val="28"/>
          <w:szCs w:val="28"/>
        </w:rPr>
        <w:t xml:space="preserve"> пеней и штрафов по неуплаченным платежам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6D20" w:rsidRPr="00FF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40D663" w14:textId="6593E960" w:rsidR="00F46D20" w:rsidRDefault="00FF42CE" w:rsidP="007C66C3">
      <w:pPr>
        <w:pStyle w:val="a7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C66C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36433">
        <w:rPr>
          <w:rFonts w:ascii="Times New Roman" w:eastAsia="Times New Roman" w:hAnsi="Times New Roman" w:cs="Times New Roman"/>
          <w:sz w:val="28"/>
          <w:szCs w:val="28"/>
        </w:rPr>
        <w:t>В пятидневный срок н</w:t>
      </w:r>
      <w:r w:rsidR="007C66C3">
        <w:rPr>
          <w:rFonts w:ascii="Times New Roman" w:eastAsia="Times New Roman" w:hAnsi="Times New Roman" w:cs="Times New Roman"/>
          <w:sz w:val="28"/>
          <w:szCs w:val="28"/>
        </w:rPr>
        <w:t>аправляет</w:t>
      </w:r>
      <w:r w:rsidR="00F46D20" w:rsidRPr="00FF42CE">
        <w:rPr>
          <w:rFonts w:ascii="Times New Roman" w:eastAsia="Times New Roman" w:hAnsi="Times New Roman" w:cs="Times New Roman"/>
          <w:sz w:val="28"/>
          <w:szCs w:val="28"/>
        </w:rPr>
        <w:t xml:space="preserve"> должнику 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требование с приложением расчёта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задолженности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6D20" w:rsidRPr="00FF42CE">
        <w:rPr>
          <w:rFonts w:ascii="Times New Roman" w:eastAsia="Times New Roman" w:hAnsi="Times New Roman" w:cs="Times New Roman"/>
          <w:sz w:val="28"/>
          <w:szCs w:val="28"/>
        </w:rPr>
        <w:t>о погашении образовавшейся задолженности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36433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="0013643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136433">
        <w:rPr>
          <w:rFonts w:ascii="Times New Roman" w:eastAsia="Times New Roman" w:hAnsi="Times New Roman" w:cs="Times New Roman"/>
          <w:sz w:val="28"/>
          <w:szCs w:val="28"/>
        </w:rPr>
        <w:t xml:space="preserve"> 15 календарных дней 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со дня его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6A99EE" w14:textId="19327DB0" w:rsidR="00FF42CE" w:rsidRPr="00FF42CE" w:rsidRDefault="00FF42CE" w:rsidP="00C16522">
      <w:pPr>
        <w:pStyle w:val="a7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F42CE">
        <w:rPr>
          <w:rFonts w:ascii="Times New Roman" w:eastAsia="Times New Roman" w:hAnsi="Times New Roman" w:cs="Times New Roman"/>
          <w:sz w:val="28"/>
          <w:szCs w:val="28"/>
        </w:rPr>
        <w:t>аправляет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договором (контрактом);</w:t>
      </w:r>
    </w:p>
    <w:p w14:paraId="638995D4" w14:textId="4CED7267" w:rsidR="00FF42CE" w:rsidRDefault="00C16522" w:rsidP="00C1652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ретензия (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ребование)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75F21EE9" w14:textId="7340E8BC" w:rsidR="00C16522" w:rsidRPr="00C16522" w:rsidRDefault="007C66C3" w:rsidP="00C1652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16522" w:rsidRPr="00C16522">
        <w:rPr>
          <w:rFonts w:ascii="Times New Roman" w:eastAsia="Times New Roman" w:hAnsi="Times New Roman" w:cs="Times New Roman"/>
          <w:sz w:val="28"/>
          <w:szCs w:val="28"/>
        </w:rPr>
        <w:t>В претензии (требовании) указываются:</w:t>
      </w:r>
    </w:p>
    <w:p w14:paraId="6498B891" w14:textId="4FF4C59D" w:rsidR="00C16522" w:rsidRP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1) наименование должника;</w:t>
      </w:r>
    </w:p>
    <w:p w14:paraId="51ED907B" w14:textId="1C2D60B8" w:rsidR="00C16522" w:rsidRP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2)наименование и реквизиты документа, являющегося основанием для начисления суммы, подлежащей уплате должником;</w:t>
      </w:r>
    </w:p>
    <w:p w14:paraId="21CC978D" w14:textId="77777777" w:rsidR="00C16522" w:rsidRP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14:paraId="40DEC008" w14:textId="39A6042D" w:rsidR="00C16522" w:rsidRP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14:paraId="3C79DB82" w14:textId="77777777" w:rsidR="00C16522" w:rsidRP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5) сумма штрафных санкций (при их наличии);</w:t>
      </w:r>
    </w:p>
    <w:p w14:paraId="29E6D395" w14:textId="77777777" w:rsidR="00C16522" w:rsidRP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174FCE4D" w14:textId="77777777" w:rsidR="00C16522" w:rsidRP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14:paraId="6BAA2B46" w14:textId="3853C04A" w:rsidR="00C16522" w:rsidRDefault="00C16522" w:rsidP="00C16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A4B0B52" w14:textId="619CDF88" w:rsidR="00C16522" w:rsidRPr="00C16522" w:rsidRDefault="00C16522" w:rsidP="00C1652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ретензия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 xml:space="preserve">ребование) подписывается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522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14:paraId="4C4AABC4" w14:textId="75D3B750" w:rsidR="00C16522" w:rsidRPr="00C16522" w:rsidRDefault="00C16522" w:rsidP="00C16522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522">
        <w:rPr>
          <w:rFonts w:ascii="Times New Roman" w:eastAsia="Times New Roman" w:hAnsi="Times New Roman" w:cs="Times New Roman"/>
          <w:sz w:val="28"/>
          <w:szCs w:val="28"/>
        </w:rPr>
        <w:lastRenderedPageBreak/>
        <w:t>При добровольном исполнении обязатель</w:t>
      </w:r>
      <w:proofErr w:type="gramStart"/>
      <w:r w:rsidRPr="00C16522">
        <w:rPr>
          <w:rFonts w:ascii="Times New Roman" w:eastAsia="Times New Roman" w:hAnsi="Times New Roman" w:cs="Times New Roman"/>
          <w:sz w:val="28"/>
          <w:szCs w:val="28"/>
        </w:rPr>
        <w:t>ств в ср</w:t>
      </w:r>
      <w:proofErr w:type="gramEnd"/>
      <w:r w:rsidRPr="00C16522">
        <w:rPr>
          <w:rFonts w:ascii="Times New Roman" w:eastAsia="Times New Roman" w:hAnsi="Times New Roman" w:cs="Times New Roman"/>
          <w:sz w:val="28"/>
          <w:szCs w:val="28"/>
        </w:rPr>
        <w:t>ок, указанный в претензии (требовании), претензионная работа в отношении должника прекращается.</w:t>
      </w:r>
    </w:p>
    <w:p w14:paraId="6314953B" w14:textId="65749BC3" w:rsidR="00F46D20" w:rsidRPr="00F46D20" w:rsidRDefault="00C16522" w:rsidP="00F4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="00F46D20" w:rsidRPr="00F46D20">
        <w:rPr>
          <w:rFonts w:ascii="Times New Roman" w:eastAsia="Times New Roman" w:hAnsi="Times New Roman" w:cs="Times New Roman"/>
          <w:sz w:val="28"/>
          <w:szCs w:val="28"/>
        </w:rPr>
        <w:t>ассматривает вопрос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законодательством;</w:t>
      </w:r>
    </w:p>
    <w:p w14:paraId="27ADD20D" w14:textId="6E6212D2" w:rsidR="00F46D20" w:rsidRPr="00F46D20" w:rsidRDefault="007C66C3" w:rsidP="00F4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</w:t>
      </w:r>
      <w:r w:rsidR="00F46D20" w:rsidRPr="00F46D20">
        <w:rPr>
          <w:rFonts w:ascii="Times New Roman" w:eastAsia="Times New Roman" w:hAnsi="Times New Roman" w:cs="Times New Roman"/>
          <w:sz w:val="28"/>
          <w:szCs w:val="28"/>
        </w:rPr>
        <w:t>аправляет, в случае возникновения процедуры банкротства должника, требований по денежным обязательствам в порядке, в сроки и в случаях, предусмотренных законодательством Российской Федерации о банкротстве;</w:t>
      </w:r>
    </w:p>
    <w:p w14:paraId="525FF97D" w14:textId="34B7C98B" w:rsidR="00F46D20" w:rsidRDefault="007C66C3" w:rsidP="00F4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</w:t>
      </w:r>
      <w:r w:rsidR="00F46D20" w:rsidRPr="00F46D20">
        <w:rPr>
          <w:rFonts w:ascii="Times New Roman" w:eastAsia="Times New Roman" w:hAnsi="Times New Roman" w:cs="Times New Roman"/>
          <w:sz w:val="28"/>
          <w:szCs w:val="28"/>
        </w:rPr>
        <w:t xml:space="preserve">роводит иные мероприятия по решению администрации </w:t>
      </w:r>
      <w:proofErr w:type="spellStart"/>
      <w:r w:rsidR="00F46D20" w:rsidRPr="00F46D20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 w:rsidR="00F46D20" w:rsidRPr="00F46D2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погашения (урегулирования) дебиторской задолженности по доходам в досудебном порядке (при наличии).</w:t>
      </w:r>
    </w:p>
    <w:p w14:paraId="09BBA122" w14:textId="5110D7C1" w:rsidR="007A42C5" w:rsidRPr="00F46D20" w:rsidRDefault="007A42C5" w:rsidP="00F46D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7C66C3">
        <w:rPr>
          <w:rFonts w:ascii="Times New Roman" w:eastAsia="Times New Roman" w:hAnsi="Times New Roman" w:cs="Times New Roman"/>
          <w:sz w:val="28"/>
          <w:szCs w:val="28"/>
        </w:rPr>
        <w:t xml:space="preserve">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66C3">
        <w:rPr>
          <w:rFonts w:ascii="Times New Roman" w:eastAsia="Times New Roman" w:hAnsi="Times New Roman" w:cs="Times New Roman"/>
          <w:sz w:val="28"/>
          <w:szCs w:val="28"/>
        </w:rPr>
        <w:t>дминистрации, наделенны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C66C3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соответствующими полномочиями, в течение 10 календарных дней подготавливаются следующие документы для подачи искового заявления в суд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BBAAB3" w14:textId="77777777" w:rsidR="00F46D20" w:rsidRPr="00CB5C86" w:rsidRDefault="00F46D20" w:rsidP="00CB5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06941" w14:textId="427859AF" w:rsidR="00CB5C86" w:rsidRDefault="00F46D20" w:rsidP="00CB5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3.3.</w:t>
      </w:r>
      <w:r w:rsidR="007C66C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ероприятия по 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принудительно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му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взыскани</w:t>
      </w:r>
      <w:r w:rsidR="000C53C4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>ю</w:t>
      </w:r>
      <w:r w:rsidR="00CB5C86" w:rsidRPr="00C1652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</w:t>
      </w:r>
      <w:r w:rsidR="007C66C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1E155BFA" w14:textId="5C28EE74" w:rsidR="007C66C3" w:rsidRPr="00C16522" w:rsidRDefault="007A42C5" w:rsidP="007C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7C66C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C66C3" w:rsidRPr="007C66C3">
        <w:rPr>
          <w:rFonts w:ascii="Times New Roman" w:eastAsia="Times New Roman" w:hAnsi="Times New Roman" w:cs="Times New Roman"/>
          <w:sz w:val="28"/>
          <w:szCs w:val="28"/>
        </w:rPr>
        <w:t>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</w:t>
      </w:r>
      <w:r w:rsidR="007C66C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726F780" w14:textId="7AD2B4FC" w:rsidR="007C66C3" w:rsidRPr="007C66C3" w:rsidRDefault="007C66C3" w:rsidP="007A42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42C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7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2C5">
        <w:rPr>
          <w:rFonts w:ascii="Times New Roman" w:eastAsia="Times New Roman" w:hAnsi="Times New Roman" w:cs="Times New Roman"/>
          <w:sz w:val="28"/>
          <w:szCs w:val="28"/>
        </w:rPr>
        <w:t>Сотрудник а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</w:t>
      </w:r>
      <w:r w:rsidR="007A42C5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приложением, следующим документов:</w:t>
      </w:r>
    </w:p>
    <w:p w14:paraId="3CF1C297" w14:textId="77777777" w:rsidR="007C66C3" w:rsidRPr="007C66C3" w:rsidRDefault="007C66C3" w:rsidP="007C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21C2F393" w14:textId="77777777" w:rsidR="007C66C3" w:rsidRPr="007C66C3" w:rsidRDefault="007C66C3" w:rsidP="007C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14:paraId="4F070446" w14:textId="77777777" w:rsidR="007C66C3" w:rsidRPr="007C66C3" w:rsidRDefault="007C66C3" w:rsidP="007C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B3BE245" w14:textId="77777777" w:rsidR="007C66C3" w:rsidRPr="007C66C3" w:rsidRDefault="007C66C3" w:rsidP="007C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14:paraId="2364600A" w14:textId="77777777" w:rsidR="007C66C3" w:rsidRPr="007C66C3" w:rsidRDefault="007C66C3" w:rsidP="007C6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6C3">
        <w:rPr>
          <w:rFonts w:ascii="Times New Roman" w:eastAsia="Times New Roman" w:hAnsi="Times New Roman" w:cs="Times New Roman"/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340F15AB" w14:textId="74EE2C2E" w:rsidR="007A42C5" w:rsidRPr="007A42C5" w:rsidRDefault="007A42C5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случае если до вынесения решения суда требования об уплате исполнены должником добровольно,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дминистрации, наделенный 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соответствующими полномочиями, в установленном порядке заявляет об отказе от иска.</w:t>
      </w:r>
    </w:p>
    <w:p w14:paraId="06BCB6C0" w14:textId="5E8D6507" w:rsidR="007A42C5" w:rsidRPr="007A42C5" w:rsidRDefault="007A42C5" w:rsidP="0013643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7">
        <w:r w:rsidRPr="007A42C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Гражданским процессуальным </w:t>
      </w:r>
      <w:hyperlink r:id="rId8">
        <w:r w:rsidRPr="007A42C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иным законодательством Российской Федерации.</w:t>
      </w:r>
    </w:p>
    <w:p w14:paraId="10BB8E50" w14:textId="7BE9D05F" w:rsidR="007A42C5" w:rsidRPr="007A42C5" w:rsidRDefault="007A42C5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Д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окументы о ходе </w:t>
      </w:r>
      <w:proofErr w:type="spellStart"/>
      <w:r w:rsidRPr="007A42C5"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-исковой работы по взысканию задолженности, в том числе судебные акты, на бумажном носителе хранятся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F4D23" w14:textId="18BA52FD" w:rsidR="007A42C5" w:rsidRPr="007A42C5" w:rsidRDefault="007A42C5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ри принятии судом решения о полном (частичном) отказе в удовлетворении заявленных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дминистрации, обеспечивается принятие исчерпывающих мер по обжалованию судебных актов при наличии к тому оснований.</w:t>
      </w:r>
    </w:p>
    <w:p w14:paraId="3160588E" w14:textId="62779CA3" w:rsidR="007A42C5" w:rsidRDefault="007A42C5" w:rsidP="007A42C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2. В</w:t>
      </w:r>
      <w:r w:rsidRPr="00F46D20">
        <w:rPr>
          <w:rFonts w:ascii="Times New Roman" w:eastAsia="Times New Roman" w:hAnsi="Times New Roman" w:cs="Times New Roman"/>
          <w:sz w:val="28"/>
          <w:szCs w:val="28"/>
        </w:rPr>
        <w:t xml:space="preserve"> случаях 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>взыскани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просроченной дебиторской задолженности в рамках исполнительного производства: </w:t>
      </w:r>
    </w:p>
    <w:p w14:paraId="041EFBE8" w14:textId="5DCD9D23" w:rsidR="007A42C5" w:rsidRPr="007A42C5" w:rsidRDefault="00B1784D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 xml:space="preserve">В течение 30 календарных дней со дня поступления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исполнительного документа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B178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 xml:space="preserve">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14:paraId="33B2A064" w14:textId="414BE409" w:rsidR="007A42C5" w:rsidRPr="007A42C5" w:rsidRDefault="00B1784D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 xml:space="preserve">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66BFDD24" w14:textId="77777777" w:rsidR="007A42C5" w:rsidRPr="007A42C5" w:rsidRDefault="007A42C5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69938C7C" w14:textId="177817AC" w:rsidR="007A42C5" w:rsidRPr="007A42C5" w:rsidRDefault="00B1784D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5C816C27" w14:textId="7530D243" w:rsidR="007A42C5" w:rsidRPr="007A42C5" w:rsidRDefault="00B1784D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14:paraId="6C1EFEB7" w14:textId="6CFF37B1" w:rsidR="007A42C5" w:rsidRPr="007A42C5" w:rsidRDefault="00B1784D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14:paraId="7C1E978E" w14:textId="16087C1C" w:rsidR="007A42C5" w:rsidRPr="007A42C5" w:rsidRDefault="00B1784D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14:paraId="3CA92423" w14:textId="5E8E0CEC" w:rsidR="007A42C5" w:rsidRPr="007A42C5" w:rsidRDefault="00B1784D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A42C5" w:rsidRPr="007A42C5">
        <w:rPr>
          <w:rFonts w:ascii="Times New Roman" w:eastAsia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3FDC2ECD" w14:textId="77777777" w:rsidR="007A42C5" w:rsidRPr="007A42C5" w:rsidRDefault="007A42C5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7CFC5160" w14:textId="77777777" w:rsidR="007A42C5" w:rsidRPr="007A42C5" w:rsidRDefault="007A42C5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9">
        <w:r w:rsidRPr="007A42C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7A42C5">
        <w:rPr>
          <w:rFonts w:ascii="Times New Roman" w:eastAsia="Times New Roman" w:hAnsi="Times New Roman" w:cs="Times New Roman"/>
          <w:sz w:val="28"/>
          <w:szCs w:val="28"/>
        </w:rPr>
        <w:t xml:space="preserve"> от 2 октября 2007 года № 229-ФЗ «Об исполнительном производстве»;</w:t>
      </w:r>
    </w:p>
    <w:p w14:paraId="76CAC715" w14:textId="77777777" w:rsidR="007A42C5" w:rsidRPr="007A42C5" w:rsidRDefault="007A42C5" w:rsidP="007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2C5">
        <w:rPr>
          <w:rFonts w:ascii="Times New Roman" w:eastAsia="Times New Roman" w:hAnsi="Times New Roman" w:cs="Times New Roman"/>
          <w:sz w:val="28"/>
          <w:szCs w:val="28"/>
        </w:rPr>
        <w:lastRenderedPageBreak/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13B88045" w14:textId="65B7FAB4" w:rsidR="00F46D20" w:rsidRDefault="00B1784D" w:rsidP="00B1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46D20" w:rsidRPr="00F46D20">
        <w:rPr>
          <w:rFonts w:ascii="Times New Roman" w:eastAsia="Times New Roman" w:hAnsi="Times New Roman" w:cs="Times New Roman"/>
          <w:sz w:val="28"/>
          <w:szCs w:val="28"/>
        </w:rPr>
        <w:t>по решению администратора доходов бюджета поселения в целях осуществления принудительного взыскания дебиторской задолженности по доходам (при наличии)</w:t>
      </w:r>
      <w:r w:rsidR="004737EF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proofErr w:type="gramStart"/>
      <w:r w:rsidR="004737E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737EF" w:rsidRPr="00B1784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737EF">
        <w:rPr>
          <w:rFonts w:ascii="Times New Roman" w:eastAsia="Times New Roman" w:hAnsi="Times New Roman" w:cs="Times New Roman"/>
          <w:sz w:val="28"/>
          <w:szCs w:val="28"/>
        </w:rPr>
        <w:t>оводится</w:t>
      </w:r>
      <w:proofErr w:type="gramEnd"/>
      <w:r w:rsidR="004737EF">
        <w:rPr>
          <w:rFonts w:ascii="Times New Roman" w:eastAsia="Times New Roman" w:hAnsi="Times New Roman" w:cs="Times New Roman"/>
          <w:sz w:val="28"/>
          <w:szCs w:val="28"/>
        </w:rPr>
        <w:t xml:space="preserve"> иные мероприятия.</w:t>
      </w:r>
    </w:p>
    <w:p w14:paraId="0B32E3B4" w14:textId="1D9B0001" w:rsidR="00CE2CF4" w:rsidRPr="00CE2CF4" w:rsidRDefault="00136433" w:rsidP="00CE2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CF4">
        <w:rPr>
          <w:rFonts w:ascii="Times New Roman" w:eastAsia="Times New Roman" w:hAnsi="Times New Roman" w:cs="Times New Roman"/>
          <w:sz w:val="28"/>
          <w:szCs w:val="28"/>
          <w:u w:val="single"/>
        </w:rPr>
        <w:t>3.4.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CE2CF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</w:rPr>
        <w:t>включают в себя:</w:t>
      </w:r>
    </w:p>
    <w:p w14:paraId="5E19AC92" w14:textId="7F481843" w:rsidR="00136433" w:rsidRDefault="00CE2CF4" w:rsidP="00B1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направление запросов о подтверждении имущественного положения должника в подразделения </w:t>
      </w:r>
      <w:r w:rsidR="00C2723A">
        <w:rPr>
          <w:rFonts w:ascii="Times New Roman" w:eastAsia="Times New Roman" w:hAnsi="Times New Roman" w:cs="Times New Roman"/>
          <w:sz w:val="28"/>
          <w:szCs w:val="28"/>
        </w:rPr>
        <w:t>Федеральной службы регистрации, кадастра и картографии, и иные организации (по мере необходимости);</w:t>
      </w:r>
    </w:p>
    <w:p w14:paraId="42051C98" w14:textId="0A3382FC" w:rsidR="00C2723A" w:rsidRDefault="00C2723A" w:rsidP="00B1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-мониторинг сервисов Федеральной налоговой службы и иных сервисов в сети Интернет в целях изучения платежеспособности должников (по мере необходимости);</w:t>
      </w:r>
    </w:p>
    <w:p w14:paraId="7534A1E2" w14:textId="38C67CDD" w:rsidR="00C2723A" w:rsidRPr="00F46D20" w:rsidRDefault="00C2723A" w:rsidP="00B1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иные мероприятия, проводимые в целях наблюдения за платежеспособностью должника в целях обеспечения исполнения дебиторской задолженности по доходам (определяется руководством при необходимости).</w:t>
      </w:r>
    </w:p>
    <w:p w14:paraId="294C0DBE" w14:textId="77777777" w:rsidR="00136433" w:rsidRDefault="00136433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D8EDCF" w14:textId="39A9270E" w:rsidR="004737EF" w:rsidRDefault="004737EF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4737EF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Ответственные</w:t>
      </w:r>
      <w:proofErr w:type="gramEnd"/>
      <w:r w:rsidRPr="004737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 работу с дебиторской задолженностью </w:t>
      </w:r>
    </w:p>
    <w:p w14:paraId="2D0FB787" w14:textId="77777777" w:rsidR="00CE2CF4" w:rsidRDefault="00CE2CF4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9C5C59" w14:textId="235272ED" w:rsidR="004737EF" w:rsidRPr="004737EF" w:rsidRDefault="004737EF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доходам в 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14:paraId="698FBD23" w14:textId="07899C40" w:rsidR="004737EF" w:rsidRPr="004737EF" w:rsidRDefault="004737EF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- заместитель главы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14:paraId="4A57DCC1" w14:textId="05E2EE4C" w:rsidR="004737EF" w:rsidRDefault="004737EF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7EF">
        <w:rPr>
          <w:rFonts w:ascii="Times New Roman" w:eastAsia="Times New Roman" w:hAnsi="Times New Roman" w:cs="Times New Roman"/>
          <w:sz w:val="28"/>
          <w:szCs w:val="28"/>
        </w:rPr>
        <w:t>- 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экономики и бухгалтерского учёта 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дминистрации;</w:t>
      </w:r>
    </w:p>
    <w:p w14:paraId="6DDC7AA6" w14:textId="764F7ACB" w:rsidR="00CE2CF4" w:rsidRPr="004737EF" w:rsidRDefault="00CE2CF4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главный специалист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CE2CF4">
        <w:rPr>
          <w:rFonts w:ascii="Times New Roman" w:eastAsia="Times New Roman" w:hAnsi="Times New Roman" w:cs="Times New Roman"/>
          <w:sz w:val="28"/>
          <w:szCs w:val="28"/>
        </w:rPr>
        <w:t xml:space="preserve"> экономики и бухгалтерского учёта 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94BF54" w14:textId="51910318" w:rsidR="00111A8F" w:rsidRPr="00111A8F" w:rsidRDefault="00111A8F" w:rsidP="00111A8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Ответственные за </w:t>
      </w:r>
      <w:r w:rsidRPr="00111A8F">
        <w:rPr>
          <w:rFonts w:ascii="Times New Roman" w:eastAsia="Times New Roman" w:hAnsi="Times New Roman" w:cs="Times New Roman"/>
          <w:sz w:val="28"/>
          <w:szCs w:val="28"/>
        </w:rPr>
        <w:t>работу с дебиторской задолженностью по доходам обязаны в своей деятельности руководствоваться разработанными на основе положений настоящего Регламента локальными нормативными актами.</w:t>
      </w:r>
      <w:proofErr w:type="gramEnd"/>
    </w:p>
    <w:p w14:paraId="414A5C5C" w14:textId="1D2607D3" w:rsidR="004737EF" w:rsidRPr="00CE2CF4" w:rsidRDefault="004737EF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CE2CF4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обмена информацией</w:t>
      </w:r>
      <w:r w:rsidR="00CE2CF4" w:rsidRPr="00CE2CF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1213F95F" w14:textId="77777777" w:rsidR="00CE2CF4" w:rsidRDefault="00CE2CF4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AACFB" w14:textId="10045A96" w:rsidR="004737EF" w:rsidRPr="004737EF" w:rsidRDefault="004737EF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737EF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обмена информацией (первичными учетными документами) между </w:t>
      </w:r>
      <w:r w:rsidR="00CE2CF4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сотрудниками,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ответственными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</w:rPr>
        <w:t xml:space="preserve"> за работу с дебиторской задолженностью по доходам и с осуществляющими </w:t>
      </w:r>
      <w:r w:rsidR="00CE2CF4">
        <w:rPr>
          <w:rFonts w:ascii="Times New Roman" w:eastAsia="Times New Roman" w:hAnsi="Times New Roman" w:cs="Times New Roman"/>
          <w:sz w:val="28"/>
          <w:szCs w:val="28"/>
        </w:rPr>
        <w:t>бухгалтерский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</w:rPr>
        <w:t xml:space="preserve"> учет</w:t>
      </w:r>
      <w:r w:rsidR="00CE2C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 w:rsidR="00CE2CF4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Главы</w:t>
      </w:r>
      <w:r w:rsidR="00CE2CF4" w:rsidRPr="00CE2CF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E2CF4" w:rsidRPr="00CE2CF4">
        <w:rPr>
          <w:rFonts w:ascii="Times New Roman" w:eastAsia="Times New Roman" w:hAnsi="Times New Roman" w:cs="Times New Roman"/>
          <w:sz w:val="28"/>
          <w:szCs w:val="28"/>
        </w:rPr>
        <w:t>Джегутинского</w:t>
      </w:r>
      <w:proofErr w:type="spellEnd"/>
      <w:r w:rsidR="00CE2CF4" w:rsidRPr="00CE2CF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E2CF4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графиком документооборо</w:t>
      </w:r>
      <w:r w:rsidR="00CE2CF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4737E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68434C80" w14:textId="77777777" w:rsidR="004737EF" w:rsidRPr="004737EF" w:rsidRDefault="004737EF" w:rsidP="004737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1AF95F" w14:textId="3935D0E9" w:rsidR="00F46D20" w:rsidRPr="00CB5C86" w:rsidRDefault="00F46D20" w:rsidP="00CB5C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F534C9" w14:textId="187B66DA" w:rsidR="00134CA1" w:rsidRDefault="00134CA1" w:rsidP="003A3651">
      <w:pPr>
        <w:spacing w:after="0" w:line="240" w:lineRule="auto"/>
        <w:jc w:val="center"/>
      </w:pPr>
      <w:r w:rsidRPr="00134CA1">
        <w:rPr>
          <w:rFonts w:ascii="Times New Roman" w:hAnsi="Times New Roman" w:cs="Times New Roman"/>
          <w:sz w:val="28"/>
          <w:szCs w:val="28"/>
        </w:rPr>
        <w:t>____________________</w:t>
      </w:r>
    </w:p>
    <w:p w14:paraId="2CF6F0A4" w14:textId="77777777" w:rsidR="00134CA1" w:rsidRDefault="00D97307" w:rsidP="00D97307">
      <w:pPr>
        <w:tabs>
          <w:tab w:val="left" w:pos="5280"/>
        </w:tabs>
        <w:overflowPunct w:val="0"/>
        <w:autoSpaceDE w:val="0"/>
        <w:autoSpaceDN w:val="0"/>
        <w:adjustRightInd w:val="0"/>
        <w:spacing w:after="0"/>
      </w:pPr>
      <w:r>
        <w:tab/>
      </w:r>
      <w:bookmarkEnd w:id="0"/>
    </w:p>
    <w:sectPr w:rsidR="00134CA1" w:rsidSect="009208CC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71082"/>
    <w:multiLevelType w:val="multilevel"/>
    <w:tmpl w:val="86CEEC5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D2"/>
    <w:rsid w:val="00041CEF"/>
    <w:rsid w:val="00055AF6"/>
    <w:rsid w:val="000C2EC7"/>
    <w:rsid w:val="000C53C4"/>
    <w:rsid w:val="000D09A5"/>
    <w:rsid w:val="001041AC"/>
    <w:rsid w:val="00111A8F"/>
    <w:rsid w:val="00111A99"/>
    <w:rsid w:val="00130A51"/>
    <w:rsid w:val="00134CA1"/>
    <w:rsid w:val="00136433"/>
    <w:rsid w:val="00145C18"/>
    <w:rsid w:val="001D3581"/>
    <w:rsid w:val="001E53C8"/>
    <w:rsid w:val="00242DE0"/>
    <w:rsid w:val="00251940"/>
    <w:rsid w:val="00281640"/>
    <w:rsid w:val="002C1380"/>
    <w:rsid w:val="003369DB"/>
    <w:rsid w:val="003777A1"/>
    <w:rsid w:val="003A3651"/>
    <w:rsid w:val="00414F79"/>
    <w:rsid w:val="00461E78"/>
    <w:rsid w:val="00473381"/>
    <w:rsid w:val="004737EF"/>
    <w:rsid w:val="00484E4E"/>
    <w:rsid w:val="004959E4"/>
    <w:rsid w:val="00495EEF"/>
    <w:rsid w:val="004B7298"/>
    <w:rsid w:val="00563389"/>
    <w:rsid w:val="00583693"/>
    <w:rsid w:val="005B3FEC"/>
    <w:rsid w:val="005B5131"/>
    <w:rsid w:val="005C5C36"/>
    <w:rsid w:val="005F68B6"/>
    <w:rsid w:val="00644408"/>
    <w:rsid w:val="00683FE4"/>
    <w:rsid w:val="00691DA3"/>
    <w:rsid w:val="00712B80"/>
    <w:rsid w:val="007458C6"/>
    <w:rsid w:val="007859E0"/>
    <w:rsid w:val="007A42C5"/>
    <w:rsid w:val="007C66C3"/>
    <w:rsid w:val="00823613"/>
    <w:rsid w:val="008339BE"/>
    <w:rsid w:val="00841510"/>
    <w:rsid w:val="00870D6D"/>
    <w:rsid w:val="008838E1"/>
    <w:rsid w:val="008A34A5"/>
    <w:rsid w:val="008B6086"/>
    <w:rsid w:val="008C4819"/>
    <w:rsid w:val="008C5188"/>
    <w:rsid w:val="008D5FBD"/>
    <w:rsid w:val="008F2092"/>
    <w:rsid w:val="008F5E89"/>
    <w:rsid w:val="009208CC"/>
    <w:rsid w:val="009246D7"/>
    <w:rsid w:val="00957B71"/>
    <w:rsid w:val="009936AA"/>
    <w:rsid w:val="009948A2"/>
    <w:rsid w:val="009C285E"/>
    <w:rsid w:val="009D594A"/>
    <w:rsid w:val="00A2089C"/>
    <w:rsid w:val="00A42CA3"/>
    <w:rsid w:val="00A55DC2"/>
    <w:rsid w:val="00A72E85"/>
    <w:rsid w:val="00A80BAA"/>
    <w:rsid w:val="00A84A57"/>
    <w:rsid w:val="00A90D7E"/>
    <w:rsid w:val="00B04222"/>
    <w:rsid w:val="00B1784D"/>
    <w:rsid w:val="00B41EEF"/>
    <w:rsid w:val="00B72ACC"/>
    <w:rsid w:val="00BD081C"/>
    <w:rsid w:val="00BF7D9C"/>
    <w:rsid w:val="00C16522"/>
    <w:rsid w:val="00C2723A"/>
    <w:rsid w:val="00C341C7"/>
    <w:rsid w:val="00C46D72"/>
    <w:rsid w:val="00C9026B"/>
    <w:rsid w:val="00CB1767"/>
    <w:rsid w:val="00CB53A0"/>
    <w:rsid w:val="00CB5C86"/>
    <w:rsid w:val="00CE2CF4"/>
    <w:rsid w:val="00CF7487"/>
    <w:rsid w:val="00D40AC6"/>
    <w:rsid w:val="00D40B08"/>
    <w:rsid w:val="00D558DB"/>
    <w:rsid w:val="00D945D2"/>
    <w:rsid w:val="00D97307"/>
    <w:rsid w:val="00DF20CE"/>
    <w:rsid w:val="00E41239"/>
    <w:rsid w:val="00E76B28"/>
    <w:rsid w:val="00ED1316"/>
    <w:rsid w:val="00EE7939"/>
    <w:rsid w:val="00F01BDA"/>
    <w:rsid w:val="00F44EB9"/>
    <w:rsid w:val="00F46D20"/>
    <w:rsid w:val="00F77606"/>
    <w:rsid w:val="00FB57AD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8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5633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CC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5B3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FF4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45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45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6">
    <w:name w:val="6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D945D2"/>
  </w:style>
  <w:style w:type="paragraph" w:customStyle="1" w:styleId="bodytext1">
    <w:name w:val="bodytext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0">
    <w:name w:val="bodytext20"/>
    <w:basedOn w:val="a0"/>
    <w:rsid w:val="00D945D2"/>
  </w:style>
  <w:style w:type="paragraph" w:customStyle="1" w:styleId="bodytext21">
    <w:name w:val="bodytext21"/>
    <w:basedOn w:val="a"/>
    <w:rsid w:val="00D9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D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5633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8CC"/>
    <w:rPr>
      <w:rFonts w:ascii="Segoe UI" w:hAnsi="Segoe UI" w:cs="Segoe UI"/>
      <w:sz w:val="18"/>
      <w:szCs w:val="18"/>
    </w:rPr>
  </w:style>
  <w:style w:type="paragraph" w:customStyle="1" w:styleId="ConsPlusNormal0">
    <w:name w:val="ConsPlusNormal"/>
    <w:rsid w:val="005B3F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FF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3FED41C7E7B263CFC4C23717C7A6C9A21A5B78CE43407CD425A15FFkDc1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96049E84402AFE46CA367C267CA8C30DC2FAD410767B263CFC4C23717C7A6C9A21A5B78CE43407CD425A15FFkDc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B96049E84402AFE46CA367C267CA8C30DC3FED21F77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8630-7452-4D85-9962-4343874F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Асият</cp:lastModifiedBy>
  <cp:revision>6</cp:revision>
  <cp:lastPrinted>2023-09-04T10:54:00Z</cp:lastPrinted>
  <dcterms:created xsi:type="dcterms:W3CDTF">2023-09-12T09:59:00Z</dcterms:created>
  <dcterms:modified xsi:type="dcterms:W3CDTF">2023-10-04T06:02:00Z</dcterms:modified>
</cp:coreProperties>
</file>