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49" w:rsidRDefault="00580C49" w:rsidP="00580C49">
      <w:pPr>
        <w:rPr>
          <w:rFonts w:ascii="Andalus" w:hAnsi="Andalus"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                            РОССИЙСКАЯ</w:t>
      </w:r>
      <w:r>
        <w:rPr>
          <w:rFonts w:ascii="Andalus" w:hAnsi="Andalus" w:cs="Andalus"/>
          <w:sz w:val="24"/>
          <w:szCs w:val="24"/>
        </w:rPr>
        <w:t xml:space="preserve">   </w:t>
      </w:r>
      <w:r>
        <w:rPr>
          <w:rFonts w:cs="Andalus"/>
          <w:sz w:val="24"/>
          <w:szCs w:val="24"/>
        </w:rPr>
        <w:t>ФЕДЕРАЦИЯ</w:t>
      </w:r>
    </w:p>
    <w:p w:rsidR="00580C49" w:rsidRDefault="00580C49" w:rsidP="00580C49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                  </w:t>
      </w:r>
      <w:r>
        <w:rPr>
          <w:rFonts w:cs="Andalus"/>
          <w:sz w:val="24"/>
          <w:szCs w:val="24"/>
        </w:rPr>
        <w:t>КАРАЧАЕВО</w:t>
      </w:r>
      <w:r>
        <w:rPr>
          <w:rFonts w:ascii="Andalus" w:hAnsi="Andalus" w:cs="Andalus"/>
          <w:sz w:val="24"/>
          <w:szCs w:val="24"/>
        </w:rPr>
        <w:t>-</w:t>
      </w:r>
      <w:r>
        <w:rPr>
          <w:rFonts w:cs="Andalus"/>
          <w:sz w:val="24"/>
          <w:szCs w:val="24"/>
        </w:rPr>
        <w:t>ЧЕРКЕССКАЯ</w:t>
      </w:r>
      <w:r>
        <w:rPr>
          <w:rFonts w:ascii="Andalus" w:hAnsi="Andalus" w:cs="Andalus"/>
          <w:sz w:val="24"/>
          <w:szCs w:val="24"/>
        </w:rPr>
        <w:t xml:space="preserve">  </w:t>
      </w:r>
      <w:r>
        <w:rPr>
          <w:rFonts w:cs="Andalus"/>
          <w:sz w:val="24"/>
          <w:szCs w:val="24"/>
        </w:rPr>
        <w:t>РЕСПУБЛИКА</w:t>
      </w:r>
    </w:p>
    <w:p w:rsidR="00580C49" w:rsidRDefault="00580C49" w:rsidP="00580C49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             </w:t>
      </w:r>
      <w:r>
        <w:rPr>
          <w:rFonts w:cs="Andalus"/>
          <w:sz w:val="24"/>
          <w:szCs w:val="24"/>
        </w:rPr>
        <w:t>УСТЬ</w:t>
      </w:r>
      <w:r>
        <w:rPr>
          <w:rFonts w:ascii="Andalus" w:hAnsi="Andalus" w:cs="Andalus"/>
          <w:sz w:val="24"/>
          <w:szCs w:val="24"/>
        </w:rPr>
        <w:t>-</w:t>
      </w:r>
      <w:r>
        <w:rPr>
          <w:rFonts w:cs="Andalus"/>
          <w:sz w:val="24"/>
          <w:szCs w:val="24"/>
        </w:rPr>
        <w:t>ДЖЕГУТИНСКИЙ</w:t>
      </w:r>
      <w:r>
        <w:rPr>
          <w:rFonts w:ascii="Andalus" w:hAnsi="Andalus" w:cs="Andalus"/>
          <w:sz w:val="24"/>
          <w:szCs w:val="24"/>
        </w:rPr>
        <w:t xml:space="preserve"> </w:t>
      </w:r>
      <w:r>
        <w:rPr>
          <w:rFonts w:cs="Andalus"/>
          <w:sz w:val="24"/>
          <w:szCs w:val="24"/>
        </w:rPr>
        <w:t>МУНИЦИПАЛЬНЫЙ</w:t>
      </w:r>
      <w:r>
        <w:rPr>
          <w:rFonts w:ascii="Andalus" w:hAnsi="Andalus" w:cs="Andalus"/>
          <w:sz w:val="24"/>
          <w:szCs w:val="24"/>
        </w:rPr>
        <w:t xml:space="preserve"> </w:t>
      </w:r>
      <w:r>
        <w:rPr>
          <w:rFonts w:cs="Andalus"/>
          <w:sz w:val="24"/>
          <w:szCs w:val="24"/>
        </w:rPr>
        <w:t>РАЙОН</w:t>
      </w:r>
    </w:p>
    <w:p w:rsidR="00580C49" w:rsidRDefault="00580C49" w:rsidP="00580C49">
      <w:pPr>
        <w:rPr>
          <w:rFonts w:ascii="Andalus" w:hAnsi="Andalus" w:cs="Andalus"/>
          <w:sz w:val="24"/>
          <w:szCs w:val="24"/>
        </w:rPr>
      </w:pPr>
      <w:r>
        <w:rPr>
          <w:rFonts w:cs="Andalus"/>
          <w:sz w:val="24"/>
          <w:szCs w:val="24"/>
        </w:rPr>
        <w:t>АДМИНИСТРАЦИЯ</w:t>
      </w:r>
      <w:r>
        <w:rPr>
          <w:rFonts w:ascii="Andalus" w:hAnsi="Andalus" w:cs="Andalus"/>
          <w:sz w:val="24"/>
          <w:szCs w:val="24"/>
        </w:rPr>
        <w:t xml:space="preserve"> </w:t>
      </w:r>
      <w:r>
        <w:rPr>
          <w:rFonts w:cs="Andalus"/>
          <w:sz w:val="24"/>
          <w:szCs w:val="24"/>
        </w:rPr>
        <w:t>ДЖЕГУТИНСКОГО</w:t>
      </w:r>
      <w:r>
        <w:rPr>
          <w:rFonts w:ascii="Andalus" w:hAnsi="Andalus" w:cs="Andalus"/>
          <w:sz w:val="24"/>
          <w:szCs w:val="24"/>
        </w:rPr>
        <w:t xml:space="preserve"> </w:t>
      </w:r>
      <w:r>
        <w:rPr>
          <w:rFonts w:cs="Andalus"/>
          <w:sz w:val="24"/>
          <w:szCs w:val="24"/>
        </w:rPr>
        <w:t>СЕЛЬСКОГО</w:t>
      </w:r>
      <w:r>
        <w:rPr>
          <w:rFonts w:ascii="Andalus" w:hAnsi="Andalus" w:cs="Andalus"/>
          <w:sz w:val="24"/>
          <w:szCs w:val="24"/>
        </w:rPr>
        <w:t xml:space="preserve"> </w:t>
      </w:r>
      <w:r>
        <w:rPr>
          <w:rFonts w:cs="Andalus"/>
          <w:sz w:val="24"/>
          <w:szCs w:val="24"/>
        </w:rPr>
        <w:t>ПОСЕЛЕНИЯ</w:t>
      </w:r>
    </w:p>
    <w:p w:rsidR="00580C49" w:rsidRDefault="00580C49" w:rsidP="00580C49">
      <w:pPr>
        <w:rPr>
          <w:rFonts w:ascii="Andalus" w:hAnsi="Andalus" w:cs="Andalus"/>
          <w:sz w:val="24"/>
          <w:szCs w:val="24"/>
        </w:rPr>
      </w:pPr>
    </w:p>
    <w:p w:rsidR="00580C49" w:rsidRDefault="00580C49" w:rsidP="00580C49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                                   </w:t>
      </w:r>
      <w:r>
        <w:rPr>
          <w:rFonts w:cs="Andalus"/>
          <w:sz w:val="24"/>
          <w:szCs w:val="24"/>
        </w:rPr>
        <w:t>ПОСТАНОВЛЕНИЕ</w:t>
      </w:r>
    </w:p>
    <w:p w:rsidR="00580C49" w:rsidRDefault="00580C49" w:rsidP="00580C49">
      <w:pPr>
        <w:pStyle w:val="a4"/>
        <w:rPr>
          <w:rFonts w:ascii="Andalus" w:hAnsi="Andalus" w:cs="Andalus"/>
          <w:sz w:val="28"/>
          <w:szCs w:val="28"/>
        </w:rPr>
      </w:pPr>
    </w:p>
    <w:p w:rsidR="00580C49" w:rsidRDefault="00580C49" w:rsidP="00580C49">
      <w:pPr>
        <w:pStyle w:val="a4"/>
        <w:rPr>
          <w:rFonts w:asciiTheme="minorHAnsi" w:hAnsiTheme="minorHAnsi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</w:t>
      </w:r>
      <w:r>
        <w:rPr>
          <w:rFonts w:asciiTheme="minorHAnsi" w:hAnsiTheme="minorHAnsi" w:cs="Andalus"/>
          <w:sz w:val="28"/>
          <w:szCs w:val="28"/>
        </w:rPr>
        <w:t>08.04.2019</w:t>
      </w:r>
      <w:r>
        <w:rPr>
          <w:rFonts w:ascii="Andalus" w:hAnsi="Andalus" w:cs="Andalus"/>
          <w:sz w:val="28"/>
          <w:szCs w:val="28"/>
        </w:rPr>
        <w:t xml:space="preserve">                     </w:t>
      </w:r>
      <w:r>
        <w:rPr>
          <w:rFonts w:ascii="Times New Roman" w:hAnsi="Times New Roman" w:cs="Andalus"/>
          <w:sz w:val="28"/>
          <w:szCs w:val="28"/>
        </w:rPr>
        <w:t>а</w:t>
      </w:r>
      <w:r>
        <w:rPr>
          <w:rFonts w:ascii="Andalus" w:hAnsi="Andalus" w:cs="Andalus"/>
          <w:sz w:val="28"/>
          <w:szCs w:val="28"/>
        </w:rPr>
        <w:t xml:space="preserve">. </w:t>
      </w:r>
      <w:r>
        <w:rPr>
          <w:rFonts w:ascii="Times New Roman" w:hAnsi="Times New Roman" w:cs="Andalus"/>
          <w:sz w:val="28"/>
          <w:szCs w:val="28"/>
        </w:rPr>
        <w:t>Новая</w:t>
      </w: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Times New Roman" w:hAnsi="Times New Roman" w:cs="Andalus"/>
          <w:sz w:val="28"/>
          <w:szCs w:val="28"/>
        </w:rPr>
        <w:t>Джегута</w:t>
      </w:r>
      <w:r>
        <w:rPr>
          <w:rFonts w:ascii="Andalus" w:hAnsi="Andalus" w:cs="Andalus"/>
          <w:sz w:val="28"/>
          <w:szCs w:val="28"/>
        </w:rPr>
        <w:t xml:space="preserve">                             </w:t>
      </w:r>
      <w:r>
        <w:rPr>
          <w:rFonts w:ascii="Times New Roman" w:hAnsi="Times New Roman" w:cs="Andalus"/>
          <w:sz w:val="28"/>
          <w:szCs w:val="28"/>
        </w:rPr>
        <w:t>№</w:t>
      </w:r>
      <w:r>
        <w:rPr>
          <w:rFonts w:asciiTheme="minorHAnsi" w:hAnsiTheme="minorHAnsi" w:cs="Andalus"/>
          <w:sz w:val="28"/>
          <w:szCs w:val="28"/>
        </w:rPr>
        <w:t>29</w:t>
      </w:r>
      <w:r>
        <w:rPr>
          <w:rFonts w:ascii="Andalus" w:hAnsi="Andalus" w:cs="Andalus"/>
          <w:sz w:val="28"/>
          <w:szCs w:val="28"/>
        </w:rPr>
        <w:t xml:space="preserve"> </w:t>
      </w:r>
    </w:p>
    <w:p w:rsidR="00580C49" w:rsidRDefault="00580C49" w:rsidP="00580C49">
      <w:pPr>
        <w:pStyle w:val="a4"/>
        <w:rPr>
          <w:rFonts w:ascii="Andalus" w:hAnsi="Andalus" w:cs="Andalus"/>
          <w:sz w:val="28"/>
          <w:szCs w:val="28"/>
        </w:rPr>
      </w:pPr>
    </w:p>
    <w:p w:rsidR="00580C49" w:rsidRDefault="00580C49" w:rsidP="00580C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Джегутинского сельского поселения от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21.03 .2019г.  №  20   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 антикоррупционной экспертизы нормативных правовых актов (проектов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актов)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Джегутинского сельского поселения</w:t>
      </w:r>
    </w:p>
    <w:p w:rsidR="00580C49" w:rsidRDefault="00580C49" w:rsidP="00580C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80C49" w:rsidRDefault="00580C49" w:rsidP="00580C49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федеральными законами от 25 декабря 2008 года   N 273-ФЗ "О противодействии коррупции", от 17 июля 2009 года N 172-ФЗ "Об антикоррупционной экспертизе нормативных правовых актов и проектов нормативных правовых актов", администрация Джегутинского сельского поселения</w:t>
      </w:r>
    </w:p>
    <w:p w:rsidR="00580C49" w:rsidRDefault="00580C49" w:rsidP="00580C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580C49" w:rsidRDefault="00580C49" w:rsidP="00580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 постановлении   от </w:t>
      </w:r>
      <w:r>
        <w:rPr>
          <w:rFonts w:ascii="Times New Roman" w:hAnsi="Times New Roman" w:cs="Times New Roman"/>
          <w:sz w:val="28"/>
          <w:szCs w:val="28"/>
          <w:lang w:bidi="en-US"/>
        </w:rPr>
        <w:t>21.03 .2019г.  №  20  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антикоррупционной экспертизы нормативных правовых актов (проектов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нормативных правовых актов) 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Джегутинского  сельского поселения  п</w:t>
      </w:r>
      <w:r>
        <w:rPr>
          <w:rFonts w:ascii="Times New Roman" w:hAnsi="Times New Roman" w:cs="Times New Roman"/>
          <w:sz w:val="28"/>
          <w:szCs w:val="28"/>
        </w:rPr>
        <w:t>ункт 2 изложить  в следующей редакции:</w:t>
      </w:r>
    </w:p>
    <w:p w:rsidR="00580C49" w:rsidRDefault="00580C49" w:rsidP="00580C4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«Признать утратившими силу постановления администрации Джегутинского сельского поселения   от 10.10.2011 г. N 37 «Об утверждении порядка проведения антикоррупционной экспертизы нормативных правовых актов (проектов нормативных правовых актов) Администрации Джегутинского сельского поселения» и постановления    от 09.12.2011 № 48</w:t>
      </w: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Theme="minorHAnsi" w:hAnsiTheme="minorHAnsi" w:cs="Andalus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Джегутинского сельского поселения от  10.10.2011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г.  №  37 </w:t>
      </w:r>
      <w:r>
        <w:rPr>
          <w:rFonts w:ascii="Times New Roman" w:hAnsi="Times New Roman" w:cs="Times New Roman"/>
          <w:bCs/>
          <w:sz w:val="28"/>
          <w:szCs w:val="28"/>
        </w:rPr>
        <w:t>Об утверж дении порядка проведения антикоррупционной экспертизы нормативных правовых актов (проектов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нормативных правовых актов)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Джегутинского сельского поселения»</w:t>
      </w:r>
    </w:p>
    <w:p w:rsidR="00580C49" w:rsidRDefault="00580C49" w:rsidP="00580C49">
      <w:pPr>
        <w:pStyle w:val="a4"/>
        <w:rPr>
          <w:rFonts w:ascii="Andalus" w:hAnsi="Andalus" w:cs="Andalu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 на стенде в здании администрации  поселения и разместить на официальном сайте Администрации Джегутинского сельского поселения в информационно-коммуникационной сети "Интернет".</w:t>
      </w:r>
    </w:p>
    <w:p w:rsidR="00580C49" w:rsidRDefault="00580C49" w:rsidP="00580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 </w:t>
      </w:r>
    </w:p>
    <w:p w:rsidR="00580C49" w:rsidRDefault="00580C49" w:rsidP="00580C49">
      <w:pPr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80C49" w:rsidRDefault="00580C49" w:rsidP="00580C49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580C49" w:rsidRDefault="00580C49" w:rsidP="00580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Джегутинского </w:t>
      </w:r>
    </w:p>
    <w:p w:rsidR="00580C49" w:rsidRDefault="00580C49" w:rsidP="00580C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Times New Roman" w:hAnsi="Times New Roman" w:cs="Andalus"/>
          <w:sz w:val="28"/>
          <w:szCs w:val="28"/>
        </w:rPr>
        <w:t>сельского</w:t>
      </w: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Times New Roman" w:hAnsi="Times New Roman" w:cs="Andalus"/>
          <w:sz w:val="28"/>
          <w:szCs w:val="28"/>
        </w:rPr>
        <w:t>поселения</w:t>
      </w:r>
      <w:r>
        <w:rPr>
          <w:rFonts w:ascii="Andalus" w:hAnsi="Andalus" w:cs="Andalus"/>
          <w:sz w:val="28"/>
          <w:szCs w:val="28"/>
        </w:rPr>
        <w:t xml:space="preserve">                               </w:t>
      </w:r>
      <w:r>
        <w:rPr>
          <w:rFonts w:asciiTheme="minorHAnsi" w:hAnsiTheme="minorHAnsi" w:cs="Andalus"/>
          <w:sz w:val="28"/>
          <w:szCs w:val="28"/>
        </w:rPr>
        <w:t xml:space="preserve">                              Ш.Н.Узденов</w:t>
      </w:r>
      <w:r>
        <w:rPr>
          <w:rFonts w:ascii="Andalus" w:hAnsi="Andalus" w:cs="Andalus"/>
          <w:sz w:val="28"/>
          <w:szCs w:val="28"/>
        </w:rPr>
        <w:t xml:space="preserve">                  </w:t>
      </w:r>
    </w:p>
    <w:p w:rsidR="009A6473" w:rsidRDefault="00580C49">
      <w:bookmarkStart w:id="0" w:name="_GoBack"/>
      <w:bookmarkEnd w:id="0"/>
    </w:p>
    <w:sectPr w:rsidR="009A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85"/>
    <w:rsid w:val="00580C49"/>
    <w:rsid w:val="00945B41"/>
    <w:rsid w:val="00A12CB5"/>
    <w:rsid w:val="00C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49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80C49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580C4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49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80C49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580C4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3</cp:revision>
  <dcterms:created xsi:type="dcterms:W3CDTF">2019-08-25T12:12:00Z</dcterms:created>
  <dcterms:modified xsi:type="dcterms:W3CDTF">2019-08-25T12:12:00Z</dcterms:modified>
</cp:coreProperties>
</file>