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C6E" w:rsidRDefault="00B50C6E" w:rsidP="00B50C6E">
      <w:pPr>
        <w:tabs>
          <w:tab w:val="left" w:pos="570"/>
          <w:tab w:val="center" w:pos="45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396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="00396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</w:p>
    <w:p w:rsidR="00B50C6E" w:rsidRPr="004D341A" w:rsidRDefault="00FB45B5" w:rsidP="00B50C6E">
      <w:pPr>
        <w:tabs>
          <w:tab w:val="left" w:pos="570"/>
          <w:tab w:val="center" w:pos="4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B50C6E" w:rsidRPr="004D3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  <w:r w:rsidR="00502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B50C6E" w:rsidRPr="004D341A" w:rsidRDefault="00B50C6E" w:rsidP="00B50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КАРАЧАЕВО-ЧЕРКЕССКАЯ РЕСПУБЛИКА</w:t>
      </w:r>
    </w:p>
    <w:p w:rsidR="00B50C6E" w:rsidRPr="004D341A" w:rsidRDefault="00B50C6E" w:rsidP="00B50C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УСТЬ-ДЖЕГУТИНСКИЙ МУНИЦИПАЛЬНЫЙ РАЙОН</w:t>
      </w:r>
    </w:p>
    <w:p w:rsidR="00B50C6E" w:rsidRPr="004D341A" w:rsidRDefault="00B50C6E" w:rsidP="00B50C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ДЖЕГУТИНСКОГО</w:t>
      </w:r>
      <w:r w:rsidRPr="004D3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B50C6E" w:rsidRPr="004D341A" w:rsidRDefault="00B50C6E" w:rsidP="00B50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D3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02D6D" w:rsidRDefault="00502D6D" w:rsidP="00B50C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C6E" w:rsidRPr="004D341A" w:rsidRDefault="00502D6D" w:rsidP="00B50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09.10.2023      </w:t>
      </w:r>
      <w:r w:rsidR="00B50C6E" w:rsidRPr="004D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50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а. Новая Джегута</w:t>
      </w:r>
      <w:r w:rsidR="00B50C6E" w:rsidRPr="004D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B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</w:t>
      </w:r>
    </w:p>
    <w:p w:rsidR="00B50C6E" w:rsidRPr="004D341A" w:rsidRDefault="00B50C6E" w:rsidP="00B50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0C6E" w:rsidRPr="004D341A" w:rsidRDefault="00B50C6E" w:rsidP="00B50C6E">
      <w:pPr>
        <w:shd w:val="clear" w:color="auto" w:fill="FFFFFF"/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Положения и состава комиссии по соблюдению требований к служебному поведению муниципальных служащих и урегулированию конфликта интересов в администрации</w:t>
      </w:r>
    </w:p>
    <w:p w:rsidR="00B50C6E" w:rsidRPr="004D341A" w:rsidRDefault="00B50C6E" w:rsidP="00B50C6E">
      <w:pPr>
        <w:shd w:val="clear" w:color="auto" w:fill="FFFFFF"/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Джегутинского</w:t>
      </w:r>
      <w:r w:rsidRPr="004D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4D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поселения»</w:t>
      </w:r>
    </w:p>
    <w:p w:rsidR="00B50C6E" w:rsidRPr="004D341A" w:rsidRDefault="00B50C6E" w:rsidP="00B50C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0C6E" w:rsidRPr="004D341A" w:rsidRDefault="00B50C6E" w:rsidP="00B50C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4D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внесенными изменениями в Указ Президента РФ от 01.07.2010 № 821 (в редакции Указов Президента РФ от </w:t>
      </w:r>
      <w:r w:rsidRPr="004D34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 декабря 2013 г., 23 июня 2014 г., 8 марта 2015 г., 22 декабря 2015 г</w:t>
      </w:r>
      <w:r w:rsidRPr="004D341A">
        <w:rPr>
          <w:rFonts w:ascii="Times New Roman" w:eastAsia="Times New Roman" w:hAnsi="Times New Roman" w:cs="Times New Roman"/>
          <w:sz w:val="28"/>
          <w:szCs w:val="28"/>
          <w:lang w:eastAsia="ru-RU"/>
        </w:rPr>
        <w:t>) "О комиссиях по соблюдению требований к служебному поведению федеральных государственных служащих и урегулированию конфликта интересов", руководствуясь Федеральным законом от 02.03.2007г. №25-ФЗ «О муниципальной службе в</w:t>
      </w:r>
      <w:proofErr w:type="gramEnd"/>
      <w:r w:rsidRPr="004D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Федерации», Федеральным законом </w:t>
      </w:r>
      <w:proofErr w:type="gramStart"/>
      <w:r w:rsidRPr="004D34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D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25.12.2008г. №273-ФЗ «О противодействии коррупции», Федеральным законом от 03.12.2012 №230-ФЗ «О контроле за соответствием расходов лиц, замещающих государственные должности, и иных лиц их доходам», </w:t>
      </w:r>
      <w:hyperlink r:id="rId5" w:history="1">
        <w:r w:rsidRPr="004D341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4D341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</w:t>
      </w:r>
      <w:r w:rsidRPr="004D341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Карачаево-Черкесской Республики от 5 июля 2005 г. N 49-РЗ "О государственной гражданской службе Карачаево-Черкесской Республики"</w:t>
      </w:r>
      <w:r w:rsidR="0022799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;</w:t>
      </w:r>
      <w:r w:rsidRPr="004D341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="00227999" w:rsidRPr="00227999">
        <w:rPr>
          <w:rFonts w:ascii="Times New Roman" w:hAnsi="Times New Roman" w:cs="Times New Roman"/>
          <w:sz w:val="28"/>
          <w:szCs w:val="28"/>
        </w:rPr>
        <w:t>Федеральный закон от 10.07.2023 N 286-ФЗ "О внесении изменений в отдельные законодательные акты Российской Федерации"</w:t>
      </w:r>
      <w:proofErr w:type="gramEnd"/>
    </w:p>
    <w:p w:rsidR="00B50C6E" w:rsidRPr="004D341A" w:rsidRDefault="00B50C6E" w:rsidP="00B50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0C6E" w:rsidRPr="004D341A" w:rsidRDefault="00B50C6E" w:rsidP="00B50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ПОСТАНОВЛЯЮ:</w:t>
      </w:r>
    </w:p>
    <w:p w:rsidR="00B50C6E" w:rsidRPr="004D341A" w:rsidRDefault="00B50C6E" w:rsidP="00B50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0C6E" w:rsidRPr="004D341A" w:rsidRDefault="00B50C6E" w:rsidP="00B50C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Pr="004D34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4D3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Джегутинского</w:t>
      </w:r>
      <w:r w:rsidRPr="004D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4D3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</w:t>
      </w:r>
      <w:proofErr w:type="gramStart"/>
      <w:r w:rsidRPr="004D3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 приложения</w:t>
      </w:r>
      <w:proofErr w:type="gramEnd"/>
      <w:r w:rsidRPr="004D3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1.</w:t>
      </w:r>
    </w:p>
    <w:p w:rsidR="00B50C6E" w:rsidRPr="00FB45B5" w:rsidRDefault="00B50C6E" w:rsidP="00FB4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4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2.  </w:t>
      </w:r>
      <w:r w:rsidRPr="004D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Требования к служебному поведению муниципальных служащих 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Джегутинского</w:t>
      </w:r>
      <w:proofErr w:type="spellEnd"/>
      <w:r w:rsidRPr="004D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spellStart"/>
      <w:r w:rsidRPr="004D34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276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селения,</w:t>
      </w:r>
      <w:r w:rsidR="00FB45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027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5B5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FB45B5" w:rsidRPr="00FB45B5">
        <w:rPr>
          <w:rFonts w:ascii="Times New Roman" w:hAnsi="Times New Roman" w:cs="Times New Roman"/>
          <w:sz w:val="28"/>
          <w:szCs w:val="28"/>
        </w:rPr>
        <w:t>за несоблюдение требований</w:t>
      </w:r>
      <w:r w:rsidR="00027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 и №3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D3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4D341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4D34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Состав  Комиссии   по соблюдению  требований  к  служебному поведению муниципальных служащих  и урегулированию конфликтов интересов</w:t>
      </w:r>
      <w:r w:rsidRPr="004D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4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администрации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Джегутинского</w:t>
      </w:r>
      <w:r w:rsidRPr="004D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4D34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поселения, </w:t>
      </w:r>
      <w:proofErr w:type="gramStart"/>
      <w:r w:rsidRPr="004D34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приложения</w:t>
      </w:r>
      <w:proofErr w:type="gramEnd"/>
      <w:r w:rsidRPr="004D34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№3</w:t>
      </w:r>
    </w:p>
    <w:p w:rsidR="00B50C6E" w:rsidRPr="006A5FA5" w:rsidRDefault="00B50C6E" w:rsidP="00B50C6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D3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4. </w:t>
      </w:r>
      <w:r w:rsidRPr="004D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Джегутинского</w:t>
      </w:r>
      <w:proofErr w:type="spellEnd"/>
      <w:r w:rsidRPr="004D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6A5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</w:t>
      </w:r>
      <w:r w:rsidR="00C13431">
        <w:rPr>
          <w:rFonts w:ascii="Times New Roman" w:hAnsi="Times New Roman" w:cs="Times New Roman"/>
          <w:sz w:val="28"/>
          <w:szCs w:val="28"/>
        </w:rPr>
        <w:t xml:space="preserve">  01.12.2017 г.    № 74</w:t>
      </w:r>
      <w:r w:rsidRPr="006A5FA5">
        <w:rPr>
          <w:rFonts w:ascii="Times New Roman" w:hAnsi="Times New Roman" w:cs="Times New Roman"/>
          <w:sz w:val="28"/>
          <w:szCs w:val="28"/>
        </w:rPr>
        <w:t xml:space="preserve">  «Об утверждении Положения о комиссии по соблюдению требований к служебному поведению муниципальных служащих Джегутинского сельского поселения и урегулированию конфликта интересов»</w:t>
      </w:r>
    </w:p>
    <w:p w:rsidR="00B50C6E" w:rsidRPr="004D341A" w:rsidRDefault="00B50C6E" w:rsidP="00B5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4D3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4D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после его официального опубликования (обнародования) и размещения в сети «Интернет» на официальном  сайте 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Джегутинского</w:t>
      </w:r>
      <w:r w:rsidRPr="004D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B50C6E" w:rsidRPr="004D341A" w:rsidRDefault="00B50C6E" w:rsidP="00B50C6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D3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</w:t>
      </w:r>
      <w:r w:rsidRPr="004D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D34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D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B50C6E" w:rsidRPr="004D341A" w:rsidRDefault="00B50C6E" w:rsidP="00B50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C6E" w:rsidRPr="004D341A" w:rsidRDefault="00B50C6E" w:rsidP="00B50C6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0C6E" w:rsidRPr="004D341A" w:rsidRDefault="00B50C6E" w:rsidP="00B50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C6E" w:rsidRPr="004D341A" w:rsidRDefault="00B50C6E" w:rsidP="00B50C6E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Джегутинского</w:t>
      </w:r>
      <w:r w:rsidRPr="004D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0C6E" w:rsidRPr="004D341A" w:rsidRDefault="00B50C6E" w:rsidP="00B50C6E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поселения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9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Ш.Н.Узденов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постановлению администрации 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Джегутинского</w:t>
      </w: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B50C6E" w:rsidRPr="004D341A" w:rsidRDefault="00B50C6E" w:rsidP="00502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left="70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ar71"/>
      <w:bookmarkEnd w:id="1"/>
      <w:r w:rsidRPr="004D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О КОМИССИИ 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СОБЛЮДЕНИЮ ТРЕ</w:t>
      </w:r>
      <w:r w:rsidRPr="004D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СЛУЖЕБНОМУ ПОВЕДЕНИЮ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СЛУЖАЩИХ И УРЕГУЛИРОВАНИЮ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КОНФЛИКТА ИНТЕРЕСОВ  В АДМИНИСТРАЦИИ 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ДЖЕГУТИНСКОГО</w:t>
      </w:r>
      <w:r w:rsidRPr="004D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D3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комиссия), образуемых в соответствии с Федеральным </w:t>
      </w:r>
      <w:hyperlink r:id="rId6" w:tooltip="Федеральный закон от 25.12.2008 N 273-ФЗ (ред. от 30.09.2013) &quot;О противодействии коррупции&quot;{КонсультантПлюс}" w:history="1">
        <w:r w:rsidRPr="004D34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 г. N 273-ФЗ "О противодействии коррупции".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в своей деятельности руководствуется </w:t>
      </w:r>
      <w:hyperlink r:id="rId7" w:history="1">
        <w:r w:rsidRPr="004D34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федеральными конституционными законами, указом президента Российской Федерации от 01.07.2010 г. №821 «О комиссиях по соблюдению требований к служебному поведению федеральных государственных служащих и урегулированию конфликта интересов» (в редакции Указов Президента РФ от </w:t>
      </w:r>
      <w:r w:rsidRPr="004D34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 декабря 2013 г., 23 июня 2014 г.,         8 марта 2015 г., 22 декабря 2015 г</w:t>
      </w: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 федеральным законом от 02.03.2007г. №25-ФЗ «О муниципальной службе в Российской Федерации», постановлением правительства от 26.02.2010 г. № 96 «Об антикоррупционной экспертизе нормативных правовых актов и проектах нормативных правовых актов», федеральный закон от 03.12.2012 г. №230-ФЗ «О контроле за соответствием расходов лиц, замещающие государственные должности, и иных лиц их доходам», </w:t>
      </w:r>
      <w:hyperlink r:id="rId8" w:history="1">
        <w:r w:rsidRPr="004D34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Законом</w:t>
        </w:r>
      </w:hyperlink>
      <w:r w:rsidRPr="004D341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 </w:t>
      </w:r>
      <w:r w:rsidRPr="004D341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Карачаево-Черкесской Республики от 5 июля 2005 г. N 49-РЗ "О государственной гражданской службе Карачаево-Черкесской</w:t>
      </w:r>
      <w:proofErr w:type="gramEnd"/>
      <w:r w:rsidRPr="004D341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Республики"</w:t>
      </w: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Положением и нормативно правовыми актами муниципального образования.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Основными задачами комиссии является содействие администрации в обеспечении соблюдения муниципальными служащими требований к служебному поведению: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обеспечении соблюдения муниципальными 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 w:rsidRPr="004D34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25.12.2008 г. N 273-ФЗ "О противодействии коррупции".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осуществлении в администрации  мер по предупреждению или урегулированию конфликтов интересов, способного привести к причинению вреда законным интересам граждан, организаций, субъектам Российской Федерации, муниципального образования.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Комиссия рассматривает вопросы, связанные с соблюдением требований к служебному поведению и (или) требований урегулирования конфликта интересов, в отношении муниципальных служащих, замещающих должности муниципальной службы в администрации.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D3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образования комиссии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Комиссия образуется нормативным правовым актом органа местного самоуправления. Указанным актом утверждаются состав комиссии и порядок ее работы.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состав комиссии входят председатель комиссии, его заместитель,  секретарь и члены комиссии. Все члены комиссии при принятии решений обладают равными правами. </w:t>
      </w: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отсутствие председателя комиссии его обязанности исполняет заместитель председателя комиссии.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88"/>
      <w:bookmarkEnd w:id="2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состав комиссии входят:</w:t>
      </w:r>
    </w:p>
    <w:p w:rsidR="00B50C6E" w:rsidRPr="004D341A" w:rsidRDefault="00B50C6E" w:rsidP="00B50C6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руководителя администрации (председатель комиссии), руководитель подразделения кадровой службы администрации по профилактике коррупционных и иных правонарушений либо должностное лицо кадровой службы администрации, ответственное за работу по профилактике коррупционных и иных правонарушений (секретарь комиссии), муниципальные служащие из подразделения по вопросам  муниципальной службы и кадров, юридического (правового) подразделения, других подразделений администрации;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90"/>
      <w:bookmarkEnd w:id="3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bookmarkStart w:id="4" w:name="Par91"/>
      <w:bookmarkEnd w:id="4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службой;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92"/>
      <w:bookmarkEnd w:id="5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4. Руководитель органа местного самоуправления может принять решение о включении в состав комиссии: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представителя общественной организации ветеранов, созданной в поселении;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представителя профсоюзной организации, действующей в установленном порядке в администрации.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5.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99"/>
      <w:bookmarkEnd w:id="6"/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4D3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работы комиссии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заседаниях комиссии с правом совещательного голоса участвуют: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101"/>
      <w:bookmarkEnd w:id="7"/>
      <w:r w:rsidRPr="004D341A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 администрации, недопустимо.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возникновении прямой или косвенной личной заинтересованности члена </w:t>
      </w: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104"/>
      <w:bookmarkEnd w:id="8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Основаниями для проведения заседания комиссии являются: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105"/>
      <w:bookmarkEnd w:id="9"/>
      <w:proofErr w:type="gramStart"/>
      <w:r w:rsidRPr="004D341A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bookmarkStart w:id="10" w:name="Par108"/>
      <w:bookmarkEnd w:id="10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руководителем администрации материалов проверки достоверности и полноты сведений, представляемых гражданами, претендующими на замещение должностей муниципальной службы, и соблюдения муниципальными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106"/>
      <w:bookmarkEnd w:id="11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представлении муниципальным служащим недостоверных или неполных сведений, предусмотренных </w:t>
      </w:r>
      <w:hyperlink r:id="rId10" w:tooltip="Указ Президента РФ от 21.09.2009 N 1065 (ред. от 02.04.2013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" w:history="1">
        <w:r w:rsidRPr="004D34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подпунктом "а" пункта </w:t>
        </w:r>
      </w:hyperlink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раздела </w:t>
      </w:r>
      <w:r w:rsidRPr="004D34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названного Положения;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r107"/>
      <w:bookmarkEnd w:id="12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341A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bookmarkStart w:id="13" w:name="Par111"/>
      <w:bookmarkEnd w:id="13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поступившее в подразделение кадровой службы администрации по профилактике коррупционных и иных правонарушений либо должностному лицу кадровой службы администрации,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  <w:proofErr w:type="gramEnd"/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ar109"/>
      <w:bookmarkEnd w:id="14"/>
      <w:proofErr w:type="gramStart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Джегутинского</w:t>
      </w: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</w:t>
      </w:r>
      <w:proofErr w:type="gramEnd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увольнения с муниципальной службы;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ar110"/>
      <w:bookmarkEnd w:id="15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50C6E" w:rsidRPr="004D341A" w:rsidRDefault="00B50C6E" w:rsidP="00B50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муниципального служащего о невозможности выполнить требования Федерального закона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</w:t>
      </w:r>
      <w:proofErr w:type="gramEnd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50C6E" w:rsidRPr="004D341A" w:rsidRDefault="00B50C6E" w:rsidP="00B50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4D34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50C6E" w:rsidRPr="004D341A" w:rsidRDefault="00B50C6E" w:rsidP="00B50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представление руководителя администрации или любого члена комиссии, касающееся обеспечения соблюдения муниципальным служащим требований к </w:t>
      </w: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служебному поведению и (или администрации мер по предупреждению коррупции;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ar112"/>
      <w:bookmarkEnd w:id="16"/>
      <w:proofErr w:type="gramStart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представление руководителем администрации или уполномоченного им лица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1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Pr="004D34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3</w:t>
        </w:r>
      </w:hyperlink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 декабря 2012 г. №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</w:t>
      </w:r>
      <w:proofErr w:type="gramEnd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их доходам");</w:t>
      </w:r>
    </w:p>
    <w:p w:rsidR="00B50C6E" w:rsidRPr="004D341A" w:rsidRDefault="00B50C6E" w:rsidP="00B50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 поступившее в соответствии с </w:t>
      </w:r>
      <w:hyperlink r:id="rId12" w:history="1">
        <w:r w:rsidRPr="004D34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4 статьи 12</w:t>
        </w:r>
      </w:hyperlink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администрацию 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</w:t>
      </w:r>
      <w:proofErr w:type="gramEnd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50C6E" w:rsidRPr="004D341A" w:rsidRDefault="00B50C6E" w:rsidP="00B50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Обращение, указанное в </w:t>
      </w:r>
      <w:hyperlink r:id="rId13" w:history="1">
        <w:r w:rsidRPr="004D34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абзаце втором подпункте «б» пункта </w:t>
        </w:r>
      </w:hyperlink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раздела </w:t>
      </w:r>
      <w:r w:rsidRPr="004D34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подается гражданином, замещавшим должность муниципальной  службы в  администрации, в подразделение кадровой службы администрации  по профилактике коррупционных и иных правонарушений. </w:t>
      </w:r>
      <w:proofErr w:type="gramStart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администрации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4" w:history="1">
        <w:r w:rsidRPr="004D34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12</w:t>
        </w:r>
      </w:hyperlink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декабря 2008 г. №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B50C6E" w:rsidRPr="004D341A" w:rsidRDefault="00B50C6E" w:rsidP="00B50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Обращение, указанное в </w:t>
      </w:r>
      <w:hyperlink r:id="rId15" w:history="1">
        <w:r w:rsidRPr="004D34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абзаце втором подпункта «б» пункта </w:t>
        </w:r>
      </w:hyperlink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раздела </w:t>
      </w:r>
      <w:r w:rsidRPr="004D34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может быть подано муниципальным  служащим, планирующим свое увольнение с муниципальной  службы, и подлежит рассмотрению комиссией в соответствии с настоящим Положением. </w:t>
      </w:r>
    </w:p>
    <w:p w:rsidR="00B50C6E" w:rsidRPr="004D341A" w:rsidRDefault="00B50C6E" w:rsidP="00B50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Уведомление, указанное в </w:t>
      </w:r>
      <w:hyperlink r:id="rId16" w:history="1">
        <w:r w:rsidRPr="004D34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подпункте «д» </w:t>
        </w:r>
      </w:hyperlink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3 раздела </w:t>
      </w:r>
      <w:r w:rsidRPr="004D34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рассматривается подразделением кадровой службы  администрации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 службы в администрации, требований </w:t>
      </w:r>
      <w:hyperlink r:id="rId17" w:history="1">
        <w:r w:rsidRPr="004D34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12</w:t>
        </w:r>
      </w:hyperlink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декабря 2008 г. №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B50C6E" w:rsidRPr="004D341A" w:rsidRDefault="00B50C6E" w:rsidP="00B50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 за исключением случаев, предусмотренных </w:t>
      </w:r>
      <w:hyperlink r:id="rId18" w:history="1">
        <w:r w:rsidRPr="004D34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5.1</w:t>
        </w:r>
      </w:hyperlink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5.2  настоящего раздела;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администрации по профилактике коррупционных и иных правонарушений либо должностному лицу кадровой службы администрации, ответственному за работу по профилактике коррупционных и</w:t>
      </w:r>
      <w:proofErr w:type="gramEnd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правонарушений, и с результатами ее проверки;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рассматривает ходатайства о приглашении на заседание комиссии лиц, указанных в </w:t>
      </w:r>
      <w:hyperlink r:id="rId19" w:anchor="Par101" w:history="1">
        <w:r w:rsidRPr="004D34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"б" пункта 1</w:t>
        </w:r>
      </w:hyperlink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</w:t>
      </w:r>
      <w:r w:rsidRPr="004D34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50C6E" w:rsidRPr="004D341A" w:rsidRDefault="00B50C6E" w:rsidP="00B50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Заседание комиссии по рассмотрению заявления, указанного в </w:t>
      </w:r>
      <w:hyperlink r:id="rId20" w:history="1">
        <w:r w:rsidRPr="004D34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абзаце третьем подпункта «б» пункта </w:t>
        </w:r>
      </w:hyperlink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3 настоящего раздела,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50C6E" w:rsidRPr="004D341A" w:rsidRDefault="00B50C6E" w:rsidP="00B50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Уведомление, указанное в </w:t>
      </w:r>
      <w:hyperlink r:id="rId21" w:history="1">
        <w:r w:rsidRPr="004D34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подпункте «д» пункта </w:t>
        </w:r>
      </w:hyperlink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3 настоящего раздела, как правило, рассматривается на очередном (плановом) заседании комиссии.</w:t>
      </w:r>
    </w:p>
    <w:p w:rsidR="00B50C6E" w:rsidRPr="004D341A" w:rsidRDefault="00B50C6E" w:rsidP="00B50C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 Заседание комиссии проводится, как правило, в присутствии муниципального 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22" w:anchor="block_10162" w:history="1">
        <w:r w:rsidRPr="004D34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подпунктом "б" пункта </w:t>
        </w:r>
      </w:hyperlink>
      <w:r w:rsidRPr="004D34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 настоящего Положения.</w:t>
      </w:r>
    </w:p>
    <w:p w:rsidR="00B50C6E" w:rsidRPr="004D341A" w:rsidRDefault="00B50C6E" w:rsidP="00B50C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6.1. Заседания комиссии могут проводиться в отсутствие муниципального  служащего или гражданина в случае:</w:t>
      </w:r>
    </w:p>
    <w:p w:rsidR="00B50C6E" w:rsidRPr="004D341A" w:rsidRDefault="00B50C6E" w:rsidP="00B50C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ес</w:t>
      </w:r>
      <w:r w:rsidRPr="004D3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 в обращении, заявлении или уведомлении, предусмотренных </w:t>
      </w:r>
      <w:hyperlink r:id="rId23" w:anchor="block_10162" w:history="1">
        <w:r w:rsidRPr="004D34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подпунктом "б" пункта </w:t>
        </w:r>
      </w:hyperlink>
      <w:r w:rsidRPr="004D34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 настоящего Положения, не содержится указания о намерении муниципального  служащего или гражданина лично присутствовать на заседании комиссии;</w:t>
      </w:r>
    </w:p>
    <w:p w:rsidR="00B50C6E" w:rsidRPr="004D341A" w:rsidRDefault="00B50C6E" w:rsidP="00B50C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если муниципальный 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r w:rsidRPr="004D34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B50C6E" w:rsidRPr="004D341A" w:rsidRDefault="00B50C6E" w:rsidP="00B50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ar122"/>
      <w:bookmarkEnd w:id="17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По итогам рассмотрения вопроса, указанного в </w:t>
      </w:r>
      <w:hyperlink r:id="rId24" w:anchor="Par106" w:history="1">
        <w:r w:rsidRPr="004D34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абзаце втором подпункта "а" пункта </w:t>
        </w:r>
      </w:hyperlink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раздела </w:t>
      </w:r>
      <w:r w:rsidRPr="004D34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ar123"/>
      <w:bookmarkEnd w:id="18"/>
      <w:proofErr w:type="gramStart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установить, что сведения, представленные муниципальным служащим в соответствии с </w:t>
      </w:r>
      <w:hyperlink r:id="rId25" w:history="1">
        <w:r w:rsidRPr="004D34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"а" пункта</w:t>
        </w:r>
      </w:hyperlink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раздела </w:t>
      </w:r>
      <w:r w:rsidRPr="004D34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установить, что сведения, представленные муниципальным служащим в соответствии с </w:t>
      </w:r>
      <w:hyperlink r:id="rId26" w:history="1">
        <w:r w:rsidRPr="004D34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"а" пункта</w:t>
        </w:r>
      </w:hyperlink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раздела </w:t>
      </w:r>
      <w:r w:rsidRPr="004D34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названного в </w:t>
      </w:r>
      <w:hyperlink r:id="rId27" w:anchor="Par123" w:history="1">
        <w:r w:rsidRPr="004D34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"а" настоящего пункта</w:t>
        </w:r>
      </w:hyperlink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являются недостоверными и (или) неполными. В этом случае комиссия рекомендует руководителю администрации применить к муниципальному служащему конкретную меру ответственности.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По итогам рассмотрения вопроса, указанного в </w:t>
      </w:r>
      <w:hyperlink r:id="rId28" w:anchor="Par107" w:history="1">
        <w:r w:rsidRPr="004D34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абзаце третьем подпункта "а" пункта </w:t>
        </w:r>
      </w:hyperlink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раздела </w:t>
      </w:r>
      <w:r w:rsidRPr="004D34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администрации указать 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 муниципальному служащему конкретную меру ответственности.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По итогам рассмотрения вопроса, указанного в </w:t>
      </w:r>
      <w:hyperlink r:id="rId29" w:anchor="Par109" w:history="1">
        <w:r w:rsidRPr="004D34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абзаце втором подпункта "а" пункта </w:t>
        </w:r>
      </w:hyperlink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раздела </w:t>
      </w:r>
      <w:r w:rsidRPr="004D34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 муниципальному управлению этой организацией входили в его должностные (служебные) обязанности;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 муниципальному управлению этой организацией входили в его должностные (служебные) обязанности, и мотивировать свой отказ.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ar131"/>
      <w:bookmarkEnd w:id="19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По итогам рассмотрения вопроса, указанного в </w:t>
      </w:r>
      <w:hyperlink r:id="rId30" w:anchor="Par110" w:history="1">
        <w:r w:rsidRPr="004D34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абзаце третьем подпункта "б" пункта </w:t>
        </w:r>
      </w:hyperlink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раздела </w:t>
      </w:r>
      <w:r w:rsidRPr="004D34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</w:t>
      </w: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администрации  применить к  муниципальному служащему конкретную меру ответственности.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ar135"/>
      <w:bookmarkEnd w:id="20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По итогам рассмотрения вопроса, указанного в </w:t>
      </w:r>
      <w:hyperlink r:id="rId31" w:anchor="Par112" w:history="1">
        <w:r w:rsidRPr="004D34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подпункте "г" пункта </w:t>
        </w:r>
      </w:hyperlink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раздела </w:t>
      </w:r>
      <w:r w:rsidRPr="004D34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признать, что сведения, представленные муниципальным служащим в соответствии с </w:t>
      </w:r>
      <w:hyperlink r:id="rId32" w:history="1">
        <w:r w:rsidRPr="004D34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3</w:t>
        </w:r>
      </w:hyperlink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</w:t>
      </w:r>
      <w:proofErr w:type="gramStart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признать, что сведения, представленные муниципальными служащим в соответствии с </w:t>
      </w:r>
      <w:hyperlink r:id="rId33" w:history="1">
        <w:r w:rsidRPr="004D34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3</w:t>
        </w:r>
      </w:hyperlink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</w:t>
      </w:r>
      <w:proofErr w:type="gramStart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администрации  применить к 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B50C6E" w:rsidRPr="004D341A" w:rsidRDefault="00B50C6E" w:rsidP="00B50C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13.1. П</w:t>
      </w:r>
      <w:r w:rsidRPr="004D3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итогам рассмотрения вопроса, указанного в </w:t>
      </w:r>
      <w:hyperlink r:id="rId34" w:anchor="block_101624" w:history="1">
        <w:r w:rsidRPr="004D34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абзаце четвертом подпункта "б" пункта 3</w:t>
        </w:r>
      </w:hyperlink>
      <w:r w:rsidRPr="004D34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B50C6E" w:rsidRPr="004D341A" w:rsidRDefault="00B50C6E" w:rsidP="00B50C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приз</w:t>
      </w:r>
      <w:r w:rsidRPr="004D3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нать, что обстоятельства, препятствующие выполнению требований </w:t>
      </w:r>
      <w:hyperlink r:id="rId35" w:history="1">
        <w:r w:rsidRPr="004D34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Федерального закона</w:t>
        </w:r>
      </w:hyperlink>
      <w:r w:rsidRPr="004D34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B50C6E" w:rsidRPr="004D341A" w:rsidRDefault="00B50C6E" w:rsidP="00B50C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при</w:t>
      </w:r>
      <w:r w:rsidRPr="004D3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знать, что обстоятельства, препятствующие выполнению требований </w:t>
      </w:r>
      <w:hyperlink r:id="rId36" w:history="1">
        <w:r w:rsidRPr="004D34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Федерального закона</w:t>
        </w:r>
      </w:hyperlink>
      <w:r w:rsidRPr="004D3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D34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 администрации применить к муниципальному служащему конкретную меру ответственности.</w:t>
      </w:r>
    </w:p>
    <w:p w:rsidR="00B50C6E" w:rsidRPr="004D341A" w:rsidRDefault="00B50C6E" w:rsidP="00B50C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13.2. По итогам рассмотрения вопроса, указанного в </w:t>
      </w:r>
      <w:hyperlink r:id="rId37" w:anchor="block_101625" w:history="1">
        <w:r w:rsidRPr="004D34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абзаце пятом подпункта "б" пункта 3</w:t>
        </w:r>
      </w:hyperlink>
      <w:r w:rsidRPr="004D3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D34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настоящего Положения, комиссия принимает одно из следующих решений:</w:t>
      </w:r>
    </w:p>
    <w:p w:rsidR="00B50C6E" w:rsidRPr="004D341A" w:rsidRDefault="00B50C6E" w:rsidP="00B50C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B50C6E" w:rsidRPr="004D341A" w:rsidRDefault="00B50C6E" w:rsidP="00B50C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 администрации принять меры по урегулированию конфликта интересов или по недопущению его возникновения;</w:t>
      </w:r>
    </w:p>
    <w:p w:rsidR="00B50C6E" w:rsidRPr="004D341A" w:rsidRDefault="00B50C6E" w:rsidP="00B50C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 администрации применить к муниципальному  служащему конкретную меру ответственности.</w:t>
      </w:r>
    </w:p>
    <w:p w:rsidR="00B50C6E" w:rsidRPr="004D341A" w:rsidRDefault="00B50C6E" w:rsidP="00B50C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14. По итогам рассмотрения вопросов, указанных в </w:t>
      </w:r>
      <w:hyperlink r:id="rId38" w:anchor="block_10161" w:history="1">
        <w:r w:rsidRPr="004D34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подпунктах "а"</w:t>
        </w:r>
      </w:hyperlink>
      <w:r w:rsidRPr="004D3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39" w:anchor="block_10162" w:history="1">
        <w:r w:rsidRPr="004D34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"б"</w:t>
        </w:r>
      </w:hyperlink>
      <w:r w:rsidRPr="004D3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40" w:anchor="block_10164" w:history="1">
        <w:r w:rsidRPr="004D34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"г"</w:t>
        </w:r>
      </w:hyperlink>
      <w:r w:rsidRPr="004D3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hyperlink r:id="rId41" w:anchor="block_10165" w:history="1">
        <w:r w:rsidRPr="004D34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"д" пункта 3</w:t>
        </w:r>
      </w:hyperlink>
      <w:r w:rsidRPr="004D3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D34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настоящего Положения, и при наличии к тому оснований комиссия может принять иное решение, чем это предусмотрено</w:t>
      </w:r>
      <w:r w:rsidRPr="004D3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42" w:anchor="block_1022" w:history="1">
        <w:r w:rsidRPr="004D34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пунктами 10-13, </w:t>
        </w:r>
      </w:hyperlink>
      <w:r w:rsidRPr="004D34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13.1, 13.2 и 14.1 настоящего Положения. Основания и мотивы принятия такого решения должны быть отражены в протоколе заседания комиссии.</w:t>
      </w:r>
    </w:p>
    <w:p w:rsidR="00B50C6E" w:rsidRPr="004D341A" w:rsidRDefault="00B50C6E" w:rsidP="00B50C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14.1. По итогам рассмотрения вопроса, указанного в </w:t>
      </w:r>
      <w:hyperlink r:id="rId43" w:anchor="block_10165" w:history="1">
        <w:r w:rsidRPr="004D34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подпункте "д" пункта 3</w:t>
        </w:r>
      </w:hyperlink>
      <w:r w:rsidRPr="004D34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настоящего Положения, комиссия принимает в отношении гражданина, замещавшего должность муниципальной  службы в  администрации, одно из следующих решений:</w:t>
      </w:r>
    </w:p>
    <w:p w:rsidR="00B50C6E" w:rsidRPr="004D341A" w:rsidRDefault="00B50C6E" w:rsidP="00B50C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50C6E" w:rsidRPr="004D341A" w:rsidRDefault="00B50C6E" w:rsidP="00B50C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4" w:anchor="block_12" w:history="1">
        <w:r w:rsidRPr="004D34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статьи 12</w:t>
        </w:r>
      </w:hyperlink>
      <w:r w:rsidRPr="004D3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D34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Федерального закона от 25 декабря 2008 г. N 273-ФЗ "О противодействии коррупции". В этом случае комиссия рекомендует руководителю  администрации проинформировать об указанных обстоятельствах органы прокуратуры и уведомившую организацию.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По итогам рассмотрения вопросов, указанных в </w:t>
      </w:r>
      <w:hyperlink r:id="rId45" w:anchor="Par105" w:history="1">
        <w:r w:rsidRPr="004D34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подпунктах "а"</w:t>
        </w:r>
      </w:hyperlink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6" w:anchor="Par108" w:history="1">
        <w:r w:rsidRPr="004D34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"б"</w:t>
        </w:r>
      </w:hyperlink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7" w:anchor="Par112" w:history="1">
        <w:r w:rsidRPr="004D34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"г" пункта</w:t>
        </w:r>
      </w:hyperlink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раздела </w:t>
      </w:r>
      <w:r w:rsidRPr="004D34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при наличии к тому оснований комиссия может принять иное решение, чем это предусмотрено пунктами 10 - 13 настоящего Положения. Основания и мотивы принятия такого решения должны быть отражены в протоколе заседания комиссии.</w:t>
      </w:r>
    </w:p>
    <w:p w:rsidR="00B50C6E" w:rsidRPr="004D341A" w:rsidRDefault="00B50C6E" w:rsidP="00B50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15.1. По итогам рассмотрения вопроса, указанного в подпункте «д» пункта 3 настоящего раздела,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B50C6E" w:rsidRPr="004D341A" w:rsidRDefault="00B50C6E" w:rsidP="00B50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50C6E" w:rsidRPr="004D341A" w:rsidRDefault="00B50C6E" w:rsidP="00B50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8" w:history="1">
        <w:r w:rsidRPr="004D34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статьи 12</w:t>
        </w:r>
      </w:hyperlink>
      <w:r w:rsidRPr="004D3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администрации  проинформировать об указанных обстоятельствах органы прокуратуры и уведомившую организацию.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По итогам рассмотрения вопроса, предусмотренного </w:t>
      </w:r>
      <w:hyperlink r:id="rId49" w:anchor="Par111" w:history="1">
        <w:r w:rsidRPr="004D34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подпунктом "в" пункта </w:t>
        </w:r>
      </w:hyperlink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главы </w:t>
      </w:r>
      <w:r w:rsidRPr="004D34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соответствующее решение.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17.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администрации, которые в установленном порядке представляются на рассмотрение руководителя администрации.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Решения комиссии по вопросам, указанным в </w:t>
      </w:r>
      <w:hyperlink r:id="rId50" w:anchor="Par104" w:history="1">
        <w:r w:rsidRPr="004D34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пункте </w:t>
        </w:r>
      </w:hyperlink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раздела </w:t>
      </w:r>
      <w:r w:rsidRPr="004D34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Решения комиссии оформляются протоколами, которые подписывают члены </w:t>
      </w: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51" w:anchor="Par109" w:history="1">
        <w:r w:rsidRPr="004D34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абзаце втором подпункта "б" пункта </w:t>
        </w:r>
      </w:hyperlink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раздела </w:t>
      </w:r>
      <w:r w:rsidRPr="004D34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для руководителя администрации носят рекомендательный характер. Решение, принимаемое по итогам рассмотрения вопроса, указанного в </w:t>
      </w:r>
      <w:hyperlink r:id="rId52" w:anchor="Par109" w:history="1">
        <w:r w:rsidRPr="004D34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абзаце втором подпункта "б" пункта </w:t>
        </w:r>
      </w:hyperlink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раздела </w:t>
      </w:r>
      <w:r w:rsidRPr="004D34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носит обязательный характер.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20. В протоколе заседания комиссии указываются: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другие сведения;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з) результаты голосования;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и) решение и обоснование его принятия.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21.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50C6E" w:rsidRPr="004D341A" w:rsidRDefault="00B50C6E" w:rsidP="00B50C6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22. Копии протокола заседания комиссии в 7-дневный срок со дня заседания направляются руководителю  администрации, полностью или в виде выписок из него – муниципальному  служащему, а также по решению комиссии - иным заинтересованным лицам.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23. Руководитель администрации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администрации  в письменной форме уведомляет комиссию в месячный срок со дня поступления к нему протокола заседания комиссии. Решение руководителя администрации оглашается на ближайшем заседании комиссии и принимается к сведению без обсуждения.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администрации для решения вопроса о применении к  муниципальному служащему мер ответственности, предусмотренных нормативными правовыми актами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Джегутинского</w:t>
      </w: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</w:t>
      </w:r>
      <w:proofErr w:type="gramStart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</w:t>
      </w: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факт документы в правоприменительные органы в 3-дневный срок, а при необходимости - немедленно.</w:t>
      </w:r>
      <w:proofErr w:type="gramEnd"/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26. Копия протокола заседания комиссии или выписка из него приобщается к личному делу 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50C6E" w:rsidRPr="004D341A" w:rsidRDefault="00B50C6E" w:rsidP="00B50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 службы в администрации, в </w:t>
      </w:r>
      <w:proofErr w:type="gramStart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рассматривался вопрос, указанный в </w:t>
      </w:r>
      <w:hyperlink r:id="rId53" w:history="1">
        <w:r w:rsidRPr="004D34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абзаце втором подпункта «б» пункта </w:t>
        </w:r>
      </w:hyperlink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3 настоящего раздела,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proofErr w:type="gramStart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администрации по профилактике коррупционных и иных правонарушений или должностными лицами кадровой службы администрации, ответственными за работу по профилактике коррупционных и иных</w:t>
      </w:r>
      <w:proofErr w:type="gramEnd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правонарушений.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постановлению администрации 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Джегутинского</w:t>
      </w: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B50C6E" w:rsidRPr="004D341A" w:rsidRDefault="00C13431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==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№</w:t>
      </w:r>
      <w:r w:rsidR="00B50C6E"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служебному поведению муниципальных служащих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Джегутинского</w:t>
      </w:r>
      <w:r w:rsidRPr="004D3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</w:t>
      </w: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3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Муниципальный служащий обязан:</w:t>
      </w:r>
    </w:p>
    <w:p w:rsidR="00B50C6E" w:rsidRPr="004D341A" w:rsidRDefault="00B50C6E" w:rsidP="00B50C6E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исполнять должностные (служебные) обязанности добросовестно, на высоком профессиональном уровне; </w:t>
      </w:r>
    </w:p>
    <w:p w:rsidR="00B50C6E" w:rsidRPr="004D341A" w:rsidRDefault="00B50C6E" w:rsidP="00B50C6E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 </w:t>
      </w:r>
    </w:p>
    <w:p w:rsidR="00B50C6E" w:rsidRPr="004D341A" w:rsidRDefault="00B50C6E" w:rsidP="00B50C6E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осуществлять профессиональную служебную деятельность в рамках установленной законодательством Российской Федерации, законодательством Карачаево-Черкесской Республики, муниципальными правовыми актами Усть-Джегутинского  муниципального района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Джегутинского</w:t>
      </w: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4D3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поселения;</w:t>
      </w:r>
    </w:p>
    <w:p w:rsidR="00B50C6E" w:rsidRPr="004D341A" w:rsidRDefault="00B50C6E" w:rsidP="00B50C6E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B50C6E" w:rsidRPr="004D341A" w:rsidRDefault="00B50C6E" w:rsidP="00B50C6E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муниципальный служащий, замещающий должность муниципальной службы категории «руководители», обязан не допускать случаев принуждения муниципальных служащих к участию в деятельности политических партий, других общественных объединений и религиозных объединений.</w:t>
      </w:r>
    </w:p>
    <w:p w:rsidR="00B50C6E" w:rsidRPr="004D341A" w:rsidRDefault="00B50C6E" w:rsidP="00B50C6E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50C6E" w:rsidRPr="004D341A" w:rsidRDefault="00B50C6E" w:rsidP="00B50C6E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соблюдать ограничения, установленные Федеральным законом от 2 марта 2007 года №25-ФЗ «О муниципальной службе в Российской Федерации» и иными правовыми актами для муниципальных служащих;</w:t>
      </w:r>
    </w:p>
    <w:p w:rsidR="00B50C6E" w:rsidRPr="004D341A" w:rsidRDefault="00B50C6E" w:rsidP="00B50C6E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B50C6E" w:rsidRPr="004D341A" w:rsidRDefault="00B50C6E" w:rsidP="00B50C6E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9) не совершать поступки, порочащие его честь и достоинство;</w:t>
      </w:r>
    </w:p>
    <w:p w:rsidR="00B50C6E" w:rsidRPr="004D341A" w:rsidRDefault="00B50C6E" w:rsidP="00B50C6E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10) проявлять корректность в обращении с гражданами;</w:t>
      </w:r>
    </w:p>
    <w:p w:rsidR="00B50C6E" w:rsidRPr="004D341A" w:rsidRDefault="00B50C6E" w:rsidP="00B50C6E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11) проявлять уважение к нравственным обычаям и традициям народов Российской Федерации;</w:t>
      </w:r>
    </w:p>
    <w:p w:rsidR="00B50C6E" w:rsidRPr="004D341A" w:rsidRDefault="00B50C6E" w:rsidP="00B50C6E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12) учитывать культурные и иные особенности различных этнических и социальных групп, а также конфессий;</w:t>
      </w:r>
    </w:p>
    <w:p w:rsidR="00B50C6E" w:rsidRPr="004D341A" w:rsidRDefault="00B50C6E" w:rsidP="00B50C6E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13) способствовать межнациональному и межконфессиональному согласию;</w:t>
      </w:r>
    </w:p>
    <w:p w:rsidR="00B50C6E" w:rsidRPr="004D341A" w:rsidRDefault="00B50C6E" w:rsidP="00B50C6E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14) не допускать конфликтных ситуаций, способных нанести ущерб его репутации или авторитету;</w:t>
      </w:r>
    </w:p>
    <w:p w:rsidR="00B50C6E" w:rsidRPr="004D341A" w:rsidRDefault="00B50C6E" w:rsidP="00B50C6E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15) соблюдать установленные правила публичных выступлений и предоставления служебной информации.</w:t>
      </w:r>
    </w:p>
    <w:p w:rsidR="00227999" w:rsidRDefault="00227999" w:rsidP="00227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999" w:rsidRDefault="00227999" w:rsidP="00227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999" w:rsidRDefault="00227999" w:rsidP="00227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999" w:rsidRDefault="00227999" w:rsidP="00227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999" w:rsidRDefault="00227999" w:rsidP="00227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999" w:rsidRDefault="00227999" w:rsidP="00227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999" w:rsidRDefault="00227999" w:rsidP="00227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999" w:rsidRPr="004D341A" w:rsidRDefault="00227999" w:rsidP="00227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7999" w:rsidRPr="004D341A" w:rsidRDefault="00227999" w:rsidP="00227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постановлению администрации </w:t>
      </w:r>
    </w:p>
    <w:p w:rsidR="00227999" w:rsidRPr="004D341A" w:rsidRDefault="00227999" w:rsidP="002279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Джегутинского</w:t>
      </w:r>
      <w:proofErr w:type="spellEnd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C13431" w:rsidRDefault="00227999" w:rsidP="00C134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C1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№ </w:t>
      </w:r>
    </w:p>
    <w:p w:rsidR="00C13431" w:rsidRDefault="00C13431" w:rsidP="00C134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431" w:rsidRDefault="00C13431" w:rsidP="00C134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431" w:rsidRDefault="00C13431" w:rsidP="00C134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C13431" w:rsidRPr="00C13431" w:rsidRDefault="00C13431" w:rsidP="00C13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431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5610BE" w:rsidRPr="005610BE" w:rsidRDefault="00227999" w:rsidP="0056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431">
        <w:rPr>
          <w:rFonts w:ascii="Times New Roman" w:hAnsi="Times New Roman" w:cs="Times New Roman"/>
          <w:b/>
          <w:sz w:val="28"/>
          <w:szCs w:val="28"/>
        </w:rPr>
        <w:t>за несоблюдение требований</w:t>
      </w:r>
      <w:r w:rsidR="005610BE" w:rsidRPr="00561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610BE" w:rsidRPr="00561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служебному поведению муниципальных служащих</w:t>
      </w:r>
    </w:p>
    <w:p w:rsidR="005610BE" w:rsidRPr="005610BE" w:rsidRDefault="005610BE" w:rsidP="0056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Pr="00561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Джегутинского</w:t>
      </w:r>
      <w:proofErr w:type="spellEnd"/>
      <w:r w:rsidRPr="00561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  <w:r w:rsidRPr="00561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</w:p>
    <w:p w:rsidR="00227999" w:rsidRDefault="00227999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3431" w:rsidRDefault="00C13431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</w:t>
      </w:r>
      <w:r w:rsidR="00227999" w:rsidRPr="00227999">
        <w:rPr>
          <w:rFonts w:ascii="Times New Roman" w:hAnsi="Times New Roman" w:cs="Times New Roman"/>
          <w:sz w:val="28"/>
          <w:szCs w:val="28"/>
        </w:rPr>
        <w:t xml:space="preserve">ицо, в отношении которого в целях противодействия коррупции установлена дисциплинарная ответственность за несоблюдение ограничений и запретов, требований о предотвращении </w:t>
      </w:r>
      <w:r>
        <w:rPr>
          <w:rFonts w:ascii="Times New Roman" w:hAnsi="Times New Roman" w:cs="Times New Roman"/>
          <w:sz w:val="28"/>
          <w:szCs w:val="28"/>
        </w:rPr>
        <w:t>или об урегулировании конфликта</w:t>
      </w:r>
    </w:p>
    <w:p w:rsidR="00C13431" w:rsidRDefault="00227999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7999">
        <w:rPr>
          <w:rFonts w:ascii="Times New Roman" w:hAnsi="Times New Roman" w:cs="Times New Roman"/>
          <w:sz w:val="28"/>
          <w:szCs w:val="28"/>
        </w:rPr>
        <w:t xml:space="preserve">интересов и неисполнение обязанностей, освобождается от </w:t>
      </w:r>
      <w:proofErr w:type="gramStart"/>
      <w:r w:rsidRPr="00227999">
        <w:rPr>
          <w:rFonts w:ascii="Times New Roman" w:hAnsi="Times New Roman" w:cs="Times New Roman"/>
          <w:sz w:val="28"/>
          <w:szCs w:val="28"/>
        </w:rPr>
        <w:t>указанной</w:t>
      </w:r>
      <w:proofErr w:type="gramEnd"/>
      <w:r w:rsidRPr="00227999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C1343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27999">
        <w:rPr>
          <w:rFonts w:ascii="Times New Roman" w:hAnsi="Times New Roman" w:cs="Times New Roman"/>
          <w:sz w:val="28"/>
          <w:szCs w:val="28"/>
        </w:rPr>
        <w:t>ственности</w:t>
      </w:r>
      <w:proofErr w:type="spellEnd"/>
      <w:r w:rsidRPr="00227999">
        <w:rPr>
          <w:rFonts w:ascii="Times New Roman" w:hAnsi="Times New Roman" w:cs="Times New Roman"/>
          <w:sz w:val="28"/>
          <w:szCs w:val="28"/>
        </w:rPr>
        <w:t xml:space="preserve"> в случае, если несоблюдение таких ограничений, запретов и </w:t>
      </w:r>
      <w:proofErr w:type="spellStart"/>
      <w:r w:rsidRPr="00227999">
        <w:rPr>
          <w:rFonts w:ascii="Times New Roman" w:hAnsi="Times New Roman" w:cs="Times New Roman"/>
          <w:sz w:val="28"/>
          <w:szCs w:val="28"/>
        </w:rPr>
        <w:t>тре</w:t>
      </w:r>
      <w:r w:rsidR="00C13431">
        <w:rPr>
          <w:rFonts w:ascii="Times New Roman" w:hAnsi="Times New Roman" w:cs="Times New Roman"/>
          <w:sz w:val="28"/>
          <w:szCs w:val="28"/>
        </w:rPr>
        <w:t>-</w:t>
      </w:r>
      <w:r w:rsidRPr="00227999">
        <w:rPr>
          <w:rFonts w:ascii="Times New Roman" w:hAnsi="Times New Roman" w:cs="Times New Roman"/>
          <w:sz w:val="28"/>
          <w:szCs w:val="28"/>
        </w:rPr>
        <w:t>бований</w:t>
      </w:r>
      <w:proofErr w:type="spellEnd"/>
      <w:r w:rsidRPr="00227999">
        <w:rPr>
          <w:rFonts w:ascii="Times New Roman" w:hAnsi="Times New Roman" w:cs="Times New Roman"/>
          <w:sz w:val="28"/>
          <w:szCs w:val="28"/>
        </w:rPr>
        <w:t xml:space="preserve">, а также неисполнение таких обязанностей признается следствием не зависящих от него обстоятельств. </w:t>
      </w:r>
      <w:proofErr w:type="gramStart"/>
      <w:r w:rsidRPr="00227999">
        <w:rPr>
          <w:rFonts w:ascii="Times New Roman" w:hAnsi="Times New Roman" w:cs="Times New Roman"/>
          <w:sz w:val="28"/>
          <w:szCs w:val="28"/>
        </w:rPr>
        <w:t xml:space="preserve">Не зависящими от лица </w:t>
      </w:r>
      <w:proofErr w:type="spellStart"/>
      <w:r w:rsidRPr="00227999">
        <w:rPr>
          <w:rFonts w:ascii="Times New Roman" w:hAnsi="Times New Roman" w:cs="Times New Roman"/>
          <w:sz w:val="28"/>
          <w:szCs w:val="28"/>
        </w:rPr>
        <w:t>обстоятельст</w:t>
      </w:r>
      <w:proofErr w:type="spellEnd"/>
      <w:r w:rsidR="00C13431">
        <w:rPr>
          <w:rFonts w:ascii="Times New Roman" w:hAnsi="Times New Roman" w:cs="Times New Roman"/>
          <w:sz w:val="28"/>
          <w:szCs w:val="28"/>
        </w:rPr>
        <w:t>-</w:t>
      </w:r>
      <w:r w:rsidRPr="00227999">
        <w:rPr>
          <w:rFonts w:ascii="Times New Roman" w:hAnsi="Times New Roman" w:cs="Times New Roman"/>
          <w:sz w:val="28"/>
          <w:szCs w:val="28"/>
        </w:rPr>
        <w:t xml:space="preserve">вами признаются, в частности, находящиеся вне контроля затронутого ими физического лица чрезвычайные и непредотвратимые обстоятельства </w:t>
      </w:r>
      <w:r w:rsidR="00C13431">
        <w:rPr>
          <w:rFonts w:ascii="Times New Roman" w:hAnsi="Times New Roman" w:cs="Times New Roman"/>
          <w:sz w:val="28"/>
          <w:szCs w:val="28"/>
        </w:rPr>
        <w:t>–</w:t>
      </w:r>
      <w:r w:rsidRPr="00227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999">
        <w:rPr>
          <w:rFonts w:ascii="Times New Roman" w:hAnsi="Times New Roman" w:cs="Times New Roman"/>
          <w:sz w:val="28"/>
          <w:szCs w:val="28"/>
        </w:rPr>
        <w:t>сти</w:t>
      </w:r>
      <w:r w:rsidR="00C13431">
        <w:rPr>
          <w:rFonts w:ascii="Times New Roman" w:hAnsi="Times New Roman" w:cs="Times New Roman"/>
          <w:sz w:val="28"/>
          <w:szCs w:val="28"/>
        </w:rPr>
        <w:t>-</w:t>
      </w:r>
      <w:r w:rsidRPr="00227999">
        <w:rPr>
          <w:rFonts w:ascii="Times New Roman" w:hAnsi="Times New Roman" w:cs="Times New Roman"/>
          <w:sz w:val="28"/>
          <w:szCs w:val="28"/>
        </w:rPr>
        <w:t>хийные</w:t>
      </w:r>
      <w:proofErr w:type="spellEnd"/>
      <w:r w:rsidRPr="00227999">
        <w:rPr>
          <w:rFonts w:ascii="Times New Roman" w:hAnsi="Times New Roman" w:cs="Times New Roman"/>
          <w:sz w:val="28"/>
          <w:szCs w:val="28"/>
        </w:rPr>
        <w:t xml:space="preserve"> бедствия, пожары, массовые заболевания (эпидемии), забастовки, военные действия, террористические акты и пр.</w:t>
      </w:r>
      <w:proofErr w:type="gramEnd"/>
      <w:r w:rsidRPr="00227999">
        <w:rPr>
          <w:rFonts w:ascii="Times New Roman" w:hAnsi="Times New Roman" w:cs="Times New Roman"/>
          <w:sz w:val="28"/>
          <w:szCs w:val="28"/>
        </w:rPr>
        <w:t xml:space="preserve"> Предусмотрено, что </w:t>
      </w:r>
      <w:proofErr w:type="spellStart"/>
      <w:r w:rsidRPr="00227999">
        <w:rPr>
          <w:rFonts w:ascii="Times New Roman" w:hAnsi="Times New Roman" w:cs="Times New Roman"/>
          <w:sz w:val="28"/>
          <w:szCs w:val="28"/>
        </w:rPr>
        <w:t>соблю</w:t>
      </w:r>
      <w:r w:rsidR="00C13431">
        <w:rPr>
          <w:rFonts w:ascii="Times New Roman" w:hAnsi="Times New Roman" w:cs="Times New Roman"/>
          <w:sz w:val="28"/>
          <w:szCs w:val="28"/>
        </w:rPr>
        <w:t>-</w:t>
      </w:r>
      <w:r w:rsidRPr="00227999">
        <w:rPr>
          <w:rFonts w:ascii="Times New Roman" w:hAnsi="Times New Roman" w:cs="Times New Roman"/>
          <w:sz w:val="28"/>
          <w:szCs w:val="28"/>
        </w:rPr>
        <w:t>дение</w:t>
      </w:r>
      <w:proofErr w:type="spellEnd"/>
      <w:r w:rsidRPr="00227999">
        <w:rPr>
          <w:rFonts w:ascii="Times New Roman" w:hAnsi="Times New Roman" w:cs="Times New Roman"/>
          <w:sz w:val="28"/>
          <w:szCs w:val="28"/>
        </w:rPr>
        <w:t xml:space="preserve"> антикоррупционных требований и исполнение соответствующих </w:t>
      </w:r>
      <w:proofErr w:type="spellStart"/>
      <w:r w:rsidRPr="00227999">
        <w:rPr>
          <w:rFonts w:ascii="Times New Roman" w:hAnsi="Times New Roman" w:cs="Times New Roman"/>
          <w:sz w:val="28"/>
          <w:szCs w:val="28"/>
        </w:rPr>
        <w:t>обя</w:t>
      </w:r>
      <w:r w:rsidR="00C13431">
        <w:rPr>
          <w:rFonts w:ascii="Times New Roman" w:hAnsi="Times New Roman" w:cs="Times New Roman"/>
          <w:sz w:val="28"/>
          <w:szCs w:val="28"/>
        </w:rPr>
        <w:t>-</w:t>
      </w:r>
      <w:r w:rsidRPr="00227999">
        <w:rPr>
          <w:rFonts w:ascii="Times New Roman" w:hAnsi="Times New Roman" w:cs="Times New Roman"/>
          <w:sz w:val="28"/>
          <w:szCs w:val="28"/>
        </w:rPr>
        <w:t>занностей</w:t>
      </w:r>
      <w:proofErr w:type="spellEnd"/>
      <w:r w:rsidRPr="00227999">
        <w:rPr>
          <w:rFonts w:ascii="Times New Roman" w:hAnsi="Times New Roman" w:cs="Times New Roman"/>
          <w:sz w:val="28"/>
          <w:szCs w:val="28"/>
        </w:rPr>
        <w:t xml:space="preserve"> должно быть обеспечено физиче</w:t>
      </w:r>
      <w:r w:rsidR="00C13431">
        <w:rPr>
          <w:rFonts w:ascii="Times New Roman" w:hAnsi="Times New Roman" w:cs="Times New Roman"/>
          <w:sz w:val="28"/>
          <w:szCs w:val="28"/>
        </w:rPr>
        <w:t xml:space="preserve">ским лицом не позднее чем </w:t>
      </w:r>
      <w:proofErr w:type="gramStart"/>
      <w:r w:rsidR="00C13431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B50C6E" w:rsidRPr="00227999" w:rsidRDefault="00227999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999">
        <w:rPr>
          <w:rFonts w:ascii="Times New Roman" w:hAnsi="Times New Roman" w:cs="Times New Roman"/>
          <w:sz w:val="28"/>
          <w:szCs w:val="28"/>
        </w:rPr>
        <w:t xml:space="preserve">месяц со дня прекращения действия не зависящих от него обстоятельств, 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431" w:rsidRDefault="00C13431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431" w:rsidRDefault="00C13431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431" w:rsidRDefault="00C13431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431" w:rsidRDefault="00C13431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431" w:rsidRDefault="00C13431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431" w:rsidRDefault="00C13431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431" w:rsidRDefault="00C13431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431" w:rsidRDefault="00C13431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431" w:rsidRDefault="00C13431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431" w:rsidRDefault="00C13431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431" w:rsidRDefault="00C13431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431" w:rsidRDefault="00C13431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431" w:rsidRDefault="00C13431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431" w:rsidRDefault="00C13431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431" w:rsidRDefault="00C13431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431" w:rsidRDefault="00C13431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431" w:rsidRDefault="00C13431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431" w:rsidRDefault="00C13431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431" w:rsidRDefault="00C13431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431" w:rsidRDefault="00C13431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431" w:rsidRPr="004D341A" w:rsidRDefault="00C13431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№3 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 администрации 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Джегутинского</w:t>
      </w: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от   </w:t>
      </w:r>
      <w:r w:rsidR="00C1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Комиссии</w:t>
      </w:r>
    </w:p>
    <w:p w:rsidR="00B50C6E" w:rsidRPr="004D341A" w:rsidRDefault="00B50C6E" w:rsidP="00B50C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соблюдению требований к служебному поведению муниципальных </w:t>
      </w:r>
    </w:p>
    <w:p w:rsidR="00B50C6E" w:rsidRPr="00AB6873" w:rsidRDefault="00B50C6E" w:rsidP="00B50C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служащих  и урегулированию конфликтов интересов администрации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Джегутинского</w:t>
      </w:r>
      <w:r w:rsidRPr="004D3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</w:t>
      </w: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3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поселения</w:t>
      </w:r>
      <w:r w:rsidRPr="00AB6873">
        <w:t xml:space="preserve"> </w:t>
      </w:r>
    </w:p>
    <w:p w:rsidR="00B50C6E" w:rsidRPr="00C37A49" w:rsidRDefault="00B50C6E" w:rsidP="00B50C6E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C37A49">
        <w:rPr>
          <w:b/>
          <w:sz w:val="24"/>
          <w:szCs w:val="24"/>
        </w:rPr>
        <w:t xml:space="preserve">Председатель комиссии: </w:t>
      </w:r>
    </w:p>
    <w:p w:rsidR="00B50C6E" w:rsidRPr="00C37A49" w:rsidRDefault="00C37A49" w:rsidP="00B50C6E">
      <w:pPr>
        <w:spacing w:before="100" w:beforeAutospacing="1" w:after="100" w:afterAutospacing="1"/>
        <w:rPr>
          <w:sz w:val="28"/>
          <w:szCs w:val="28"/>
        </w:rPr>
      </w:pPr>
      <w:r w:rsidRPr="00C37A49">
        <w:rPr>
          <w:sz w:val="28"/>
          <w:szCs w:val="28"/>
        </w:rPr>
        <w:t xml:space="preserve">Узденов Шамиль  Назирович </w:t>
      </w:r>
      <w:r w:rsidR="00B50C6E" w:rsidRPr="00C37A49">
        <w:rPr>
          <w:sz w:val="28"/>
          <w:szCs w:val="28"/>
        </w:rPr>
        <w:t xml:space="preserve"> - глава администрации Джегутинского сельского поселения </w:t>
      </w:r>
    </w:p>
    <w:p w:rsidR="00B50C6E" w:rsidRPr="00C37A49" w:rsidRDefault="00B50C6E" w:rsidP="00B50C6E">
      <w:pPr>
        <w:spacing w:before="100" w:beforeAutospacing="1" w:after="100" w:afterAutospacing="1"/>
        <w:rPr>
          <w:b/>
          <w:sz w:val="24"/>
          <w:szCs w:val="24"/>
        </w:rPr>
      </w:pPr>
      <w:r w:rsidRPr="00C37A49">
        <w:rPr>
          <w:b/>
          <w:sz w:val="24"/>
          <w:szCs w:val="24"/>
        </w:rPr>
        <w:t xml:space="preserve">Заместитель председателя комиссии: </w:t>
      </w:r>
    </w:p>
    <w:p w:rsidR="00B50C6E" w:rsidRPr="00C37A49" w:rsidRDefault="00C13431" w:rsidP="00B50C6E">
      <w:pPr>
        <w:spacing w:before="100" w:beforeAutospacing="1" w:after="100" w:afterAutospacing="1"/>
        <w:rPr>
          <w:sz w:val="28"/>
          <w:szCs w:val="28"/>
        </w:rPr>
      </w:pPr>
      <w:proofErr w:type="spellStart"/>
      <w:r>
        <w:rPr>
          <w:sz w:val="28"/>
          <w:szCs w:val="28"/>
        </w:rPr>
        <w:t>Лепшокова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Сапаровн</w:t>
      </w:r>
      <w:proofErr w:type="gramStart"/>
      <w:r>
        <w:rPr>
          <w:sz w:val="28"/>
          <w:szCs w:val="28"/>
        </w:rPr>
        <w:t>а</w:t>
      </w:r>
      <w:proofErr w:type="spellEnd"/>
      <w:r w:rsidR="00B50C6E" w:rsidRPr="00C37A49">
        <w:rPr>
          <w:sz w:val="28"/>
          <w:szCs w:val="28"/>
        </w:rPr>
        <w:t>-</w:t>
      </w:r>
      <w:proofErr w:type="gramEnd"/>
      <w:r w:rsidR="00B50C6E" w:rsidRPr="00C37A49">
        <w:rPr>
          <w:sz w:val="28"/>
          <w:szCs w:val="28"/>
        </w:rPr>
        <w:t xml:space="preserve">  заместитель главы администрации Джегутинского сельского поселения </w:t>
      </w:r>
    </w:p>
    <w:p w:rsidR="00C13431" w:rsidRDefault="00B50C6E" w:rsidP="00B50C6E">
      <w:pPr>
        <w:spacing w:before="100" w:beforeAutospacing="1" w:after="100" w:afterAutospacing="1"/>
        <w:rPr>
          <w:b/>
          <w:sz w:val="24"/>
          <w:szCs w:val="24"/>
        </w:rPr>
      </w:pPr>
      <w:r w:rsidRPr="00C37A49">
        <w:rPr>
          <w:b/>
          <w:sz w:val="24"/>
          <w:szCs w:val="24"/>
        </w:rPr>
        <w:t xml:space="preserve">Секретарь комиссии: </w:t>
      </w:r>
    </w:p>
    <w:p w:rsidR="00B50C6E" w:rsidRPr="00C13431" w:rsidRDefault="00C13431" w:rsidP="00B50C6E">
      <w:pPr>
        <w:spacing w:before="100" w:beforeAutospacing="1" w:after="100" w:afterAutospacing="1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Чомаева</w:t>
      </w:r>
      <w:proofErr w:type="spellEnd"/>
      <w:r>
        <w:rPr>
          <w:b/>
          <w:sz w:val="24"/>
          <w:szCs w:val="24"/>
        </w:rPr>
        <w:t xml:space="preserve"> Анжела </w:t>
      </w:r>
      <w:proofErr w:type="spellStart"/>
      <w:r>
        <w:rPr>
          <w:b/>
          <w:sz w:val="24"/>
          <w:szCs w:val="24"/>
        </w:rPr>
        <w:t>Халисовна</w:t>
      </w:r>
      <w:proofErr w:type="spellEnd"/>
      <w:r w:rsidR="00B50C6E" w:rsidRPr="00C37A49">
        <w:rPr>
          <w:sz w:val="28"/>
          <w:szCs w:val="28"/>
        </w:rPr>
        <w:t xml:space="preserve"> - главный  специалист  администрации Джегутинского сельского поселения </w:t>
      </w:r>
    </w:p>
    <w:p w:rsidR="00B50C6E" w:rsidRPr="00C37A49" w:rsidRDefault="00B50C6E" w:rsidP="00B50C6E">
      <w:pPr>
        <w:spacing w:before="100" w:beforeAutospacing="1" w:after="100" w:afterAutospacing="1"/>
        <w:rPr>
          <w:b/>
          <w:sz w:val="24"/>
          <w:szCs w:val="24"/>
        </w:rPr>
      </w:pPr>
      <w:r w:rsidRPr="00C37A49">
        <w:rPr>
          <w:b/>
          <w:sz w:val="24"/>
          <w:szCs w:val="24"/>
        </w:rPr>
        <w:t xml:space="preserve">Члены комиссии: </w:t>
      </w:r>
    </w:p>
    <w:p w:rsidR="00C37A49" w:rsidRPr="00C37A49" w:rsidRDefault="00C13431" w:rsidP="00B50C6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Суюнчева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Радмила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Дахировна</w:t>
      </w:r>
      <w:proofErr w:type="spellEnd"/>
      <w:r w:rsidR="00B50C6E" w:rsidRPr="00C37A49">
        <w:rPr>
          <w:sz w:val="28"/>
          <w:szCs w:val="28"/>
        </w:rPr>
        <w:t xml:space="preserve">  – </w:t>
      </w:r>
      <w:r>
        <w:rPr>
          <w:sz w:val="28"/>
          <w:szCs w:val="28"/>
        </w:rPr>
        <w:t xml:space="preserve">начальник отдела по экономическому и бухгалтерскому учету </w:t>
      </w:r>
    </w:p>
    <w:p w:rsidR="00B50C6E" w:rsidRPr="00C37A49" w:rsidRDefault="00C13431" w:rsidP="00B50C6E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Лепшоков</w:t>
      </w:r>
      <w:proofErr w:type="spellEnd"/>
      <w:r>
        <w:rPr>
          <w:sz w:val="28"/>
          <w:szCs w:val="28"/>
        </w:rPr>
        <w:t xml:space="preserve">  Шамиль </w:t>
      </w:r>
      <w:proofErr w:type="spellStart"/>
      <w:r>
        <w:rPr>
          <w:sz w:val="28"/>
          <w:szCs w:val="28"/>
        </w:rPr>
        <w:t>Ильясович</w:t>
      </w:r>
      <w:proofErr w:type="spellEnd"/>
      <w:r w:rsidR="00C37A49">
        <w:rPr>
          <w:sz w:val="28"/>
          <w:szCs w:val="28"/>
        </w:rPr>
        <w:t xml:space="preserve">-специалист 2 разряда </w:t>
      </w:r>
    </w:p>
    <w:p w:rsidR="00B50C6E" w:rsidRPr="00C37A49" w:rsidRDefault="00B50C6E" w:rsidP="00B50C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C6E" w:rsidRPr="00C37A49" w:rsidRDefault="00B50C6E" w:rsidP="00B50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C6E" w:rsidRPr="00C37A49" w:rsidRDefault="00B50C6E" w:rsidP="00B50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C6E" w:rsidRPr="004D341A" w:rsidRDefault="00B50C6E" w:rsidP="00B50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Default="00B50C6E" w:rsidP="00B50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Default="00B50C6E" w:rsidP="00B50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Default="00B50C6E" w:rsidP="00B50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ЗАКЛЮЧЕНИЕ</w:t>
      </w:r>
    </w:p>
    <w:p w:rsidR="00B50C6E" w:rsidRPr="004D341A" w:rsidRDefault="00B50C6E" w:rsidP="00B50C6E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4D34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антик</w:t>
      </w:r>
      <w:r w:rsidR="0039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оррупционной экспертизы </w:t>
      </w:r>
      <w:r w:rsidR="00C1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4D34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proofErr w:type="gramEnd"/>
      <w:r w:rsidRPr="004D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341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1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и состава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Джегутинского сельского поселения</w:t>
      </w:r>
      <w:r w:rsidRPr="004D34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50C6E" w:rsidRPr="004D341A" w:rsidRDefault="00B50C6E" w:rsidP="00B50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Мною, заместителем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Джегутинского</w:t>
      </w:r>
      <w:r w:rsidRPr="004D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проведена антикоррупционная экспертиза проекта постановления администрации Джегутинского сельского поселения «Об утверждении Положения и состава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Джегутинского</w:t>
      </w:r>
      <w:r w:rsidRPr="004D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C6E" w:rsidRPr="004D341A" w:rsidRDefault="00B50C6E" w:rsidP="00B50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коррупционные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 № 96, в рассматриваемом решении не выявлено.</w:t>
      </w:r>
    </w:p>
    <w:p w:rsidR="00B50C6E" w:rsidRPr="004D341A" w:rsidRDefault="00B50C6E" w:rsidP="00B50C6E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C6E" w:rsidRPr="004D341A" w:rsidRDefault="00B50C6E" w:rsidP="00B50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C6E" w:rsidRPr="004D341A" w:rsidRDefault="00B50C6E" w:rsidP="00B50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C6E" w:rsidRPr="004D341A" w:rsidRDefault="00B50C6E" w:rsidP="00B50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C6E" w:rsidRPr="004D341A" w:rsidRDefault="00B50C6E" w:rsidP="00B50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Джегутинского</w:t>
      </w:r>
    </w:p>
    <w:p w:rsidR="00B50C6E" w:rsidRPr="004D341A" w:rsidRDefault="00B50C6E" w:rsidP="00B50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</w:t>
      </w:r>
      <w:r w:rsidR="00C1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="00C13431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А.С.Лепшокова</w:t>
      </w:r>
      <w:proofErr w:type="spellEnd"/>
    </w:p>
    <w:p w:rsidR="00B50C6E" w:rsidRPr="004D341A" w:rsidRDefault="00B50C6E" w:rsidP="00B50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C6E" w:rsidRPr="004D341A" w:rsidRDefault="00B50C6E" w:rsidP="00B50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C6E" w:rsidRPr="004D341A" w:rsidRDefault="00B50C6E" w:rsidP="00B50C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C6E" w:rsidRPr="004D341A" w:rsidRDefault="00B50C6E" w:rsidP="00B50C6E">
      <w:pPr>
        <w:spacing w:after="200" w:line="276" w:lineRule="auto"/>
        <w:rPr>
          <w:rFonts w:ascii="Calibri" w:eastAsia="Calibri" w:hAnsi="Calibri" w:cs="Times New Roman"/>
        </w:rPr>
      </w:pPr>
    </w:p>
    <w:p w:rsidR="00B50C6E" w:rsidRPr="004D341A" w:rsidRDefault="00B50C6E" w:rsidP="00B50C6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0C6E" w:rsidRDefault="00B50C6E" w:rsidP="00B50C6E"/>
    <w:p w:rsidR="00B50C6E" w:rsidRDefault="00B50C6E" w:rsidP="00B50C6E"/>
    <w:p w:rsidR="00204D20" w:rsidRDefault="00204D20"/>
    <w:sectPr w:rsidR="00204D20" w:rsidSect="00781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C6E"/>
    <w:rsid w:val="000276FE"/>
    <w:rsid w:val="00204D20"/>
    <w:rsid w:val="00227999"/>
    <w:rsid w:val="00396FBF"/>
    <w:rsid w:val="00502D6D"/>
    <w:rsid w:val="005610BE"/>
    <w:rsid w:val="0064002F"/>
    <w:rsid w:val="00B20C73"/>
    <w:rsid w:val="00B50C6E"/>
    <w:rsid w:val="00B76D5E"/>
    <w:rsid w:val="00C13431"/>
    <w:rsid w:val="00C37A49"/>
    <w:rsid w:val="00D61CA4"/>
    <w:rsid w:val="00FB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0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B50C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98A777AFBB911A03802020336310D56D13DFE794D56A208DAE74418CC28FC16001421DE72BA90F0cAJBL" TargetMode="External"/><Relationship Id="rId18" Type="http://schemas.openxmlformats.org/officeDocument/2006/relationships/hyperlink" Target="consultantplus://offline/ref=2673C2F3ABC2705E1D5514F13CCC84068152B4611827B1030770C356A962DF8E2DD1BFRET8L" TargetMode="External"/><Relationship Id="rId26" Type="http://schemas.openxmlformats.org/officeDocument/2006/relationships/hyperlink" Target="consultantplus://offline/ref=1A1B36A86AD30F53865F756B21B2FA4C7FC1221416B32B658D266A8B637F6F5CD5DEBCE56693C32EW5p5I" TargetMode="External"/><Relationship Id="rId39" Type="http://schemas.openxmlformats.org/officeDocument/2006/relationships/hyperlink" Target="http://base.garant.ru/198625/" TargetMode="External"/><Relationship Id="rId21" Type="http://schemas.openxmlformats.org/officeDocument/2006/relationships/hyperlink" Target="consultantplus://offline/ref=8950D0E4D3312E792E6A83C4B066E7AB487D70543FFC5543A0771889F162CD2221A53Fo8TFL" TargetMode="External"/><Relationship Id="rId34" Type="http://schemas.openxmlformats.org/officeDocument/2006/relationships/hyperlink" Target="http://base.garant.ru/198625/" TargetMode="External"/><Relationship Id="rId42" Type="http://schemas.openxmlformats.org/officeDocument/2006/relationships/hyperlink" Target="http://base.garant.ru/198625/" TargetMode="External"/><Relationship Id="rId47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Relationship Id="rId50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1A1B36A86AD30F53865F756B21B2FA4C7CCD211215E37C67DC7364W8pEI" TargetMode="External"/><Relationship Id="rId12" Type="http://schemas.openxmlformats.org/officeDocument/2006/relationships/hyperlink" Target="consultantplus://offline/ref=E09E4EC65572C8BB708C841B29AD78049D39C08B747172E143B7E8C5043F6C0AB787F5C012EEL" TargetMode="External"/><Relationship Id="rId17" Type="http://schemas.openxmlformats.org/officeDocument/2006/relationships/hyperlink" Target="consultantplus://offline/ref=798A777AFBB911A03802020336310D56D13EFC764E5FA208DAE74418CC28FC16001421DDc7JAL" TargetMode="External"/><Relationship Id="rId25" Type="http://schemas.openxmlformats.org/officeDocument/2006/relationships/hyperlink" Target="consultantplus://offline/ref=1A1B36A86AD30F53865F756B21B2FA4C7FC1221416B32B658D266A8B637F6F5CD5DEBCE56693C32EW5p5I" TargetMode="External"/><Relationship Id="rId33" Type="http://schemas.openxmlformats.org/officeDocument/2006/relationships/hyperlink" Target="consultantplus://offline/ref=1A1B36A86AD30F53865F756B21B2FA4C7FC62E121BB52B658D266A8B637F6F5CD5DEBCE56693C32FW5pAI" TargetMode="External"/><Relationship Id="rId38" Type="http://schemas.openxmlformats.org/officeDocument/2006/relationships/hyperlink" Target="http://base.garant.ru/198625/" TargetMode="External"/><Relationship Id="rId46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98A777AFBB911A03802020336310D56D13DFE794D56A208DAE74418CC28FC16001421cDJEL" TargetMode="External"/><Relationship Id="rId20" Type="http://schemas.openxmlformats.org/officeDocument/2006/relationships/hyperlink" Target="consultantplus://offline/ref=8950D0E4D3312E792E6A83C4B066E7AB487D70543FFC5543A0771889F162CD2221A53F8F78247687o4TFL" TargetMode="External"/><Relationship Id="rId29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Relationship Id="rId41" Type="http://schemas.openxmlformats.org/officeDocument/2006/relationships/hyperlink" Target="http://base.garant.ru/198625/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8BD0F53AC6DD3B7E0523513139701FDBFF402CD94D60AD129EFFE2749F07B8037CD1E766F69BF8X6HBI" TargetMode="External"/><Relationship Id="rId11" Type="http://schemas.openxmlformats.org/officeDocument/2006/relationships/hyperlink" Target="consultantplus://offline/ref=5E37403431C4297C5285F6BF3679F11BFAC55CE631BD8A128C5AFD24641849A583CFE4573F493F07Y9HDI" TargetMode="External"/><Relationship Id="rId24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Relationship Id="rId32" Type="http://schemas.openxmlformats.org/officeDocument/2006/relationships/hyperlink" Target="consultantplus://offline/ref=1A1B36A86AD30F53865F756B21B2FA4C7FC62E121BB52B658D266A8B637F6F5CD5DEBCE56693C32FW5pAI" TargetMode="External"/><Relationship Id="rId37" Type="http://schemas.openxmlformats.org/officeDocument/2006/relationships/hyperlink" Target="http://base.garant.ru/198625/" TargetMode="External"/><Relationship Id="rId40" Type="http://schemas.openxmlformats.org/officeDocument/2006/relationships/hyperlink" Target="http://base.garant.ru/198625/" TargetMode="External"/><Relationship Id="rId45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Relationship Id="rId53" Type="http://schemas.openxmlformats.org/officeDocument/2006/relationships/hyperlink" Target="consultantplus://offline/ref=83E8B058CE87AEA3D72E31089B9F6E9DA98814562A22661813938FDD3AFB7BA705A6C266D5CD219Ci0F5M" TargetMode="External"/><Relationship Id="rId5" Type="http://schemas.openxmlformats.org/officeDocument/2006/relationships/hyperlink" Target="http://base.garant.ru/30902896/" TargetMode="External"/><Relationship Id="rId15" Type="http://schemas.openxmlformats.org/officeDocument/2006/relationships/hyperlink" Target="consultantplus://offline/ref=798A777AFBB911A03802020336310D56D13DFE794D56A208DAE74418CC28FC16001421DE72BA90F0cAJBL" TargetMode="External"/><Relationship Id="rId23" Type="http://schemas.openxmlformats.org/officeDocument/2006/relationships/hyperlink" Target="http://base.garant.ru/198625/" TargetMode="External"/><Relationship Id="rId28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Relationship Id="rId36" Type="http://schemas.openxmlformats.org/officeDocument/2006/relationships/hyperlink" Target="http://base.garant.ru/70372954/" TargetMode="External"/><Relationship Id="rId49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Relationship Id="rId10" Type="http://schemas.openxmlformats.org/officeDocument/2006/relationships/hyperlink" Target="consultantplus://offline/ref=5E37403431C4297C5285F6BF3679F11BFAC250E03CBB8A128C5AFD24641849A583CFE4573F493F06Y9H2I" TargetMode="External"/><Relationship Id="rId19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Relationship Id="rId31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Relationship Id="rId44" Type="http://schemas.openxmlformats.org/officeDocument/2006/relationships/hyperlink" Target="http://base.garant.ru/12164203/" TargetMode="External"/><Relationship Id="rId52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1B36A86AD30F53865F756B21B2FA4C7FC120151EB32B658D266A8B63W7pFI" TargetMode="External"/><Relationship Id="rId14" Type="http://schemas.openxmlformats.org/officeDocument/2006/relationships/hyperlink" Target="consultantplus://offline/ref=798A777AFBB911A03802020336310D56D13EFC764E5FA208DAE74418CC28FC16001421DDc7JAL" TargetMode="External"/><Relationship Id="rId22" Type="http://schemas.openxmlformats.org/officeDocument/2006/relationships/hyperlink" Target="http://base.garant.ru/198625/" TargetMode="External"/><Relationship Id="rId27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Relationship Id="rId30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Relationship Id="rId35" Type="http://schemas.openxmlformats.org/officeDocument/2006/relationships/hyperlink" Target="http://base.garant.ru/70372954/" TargetMode="External"/><Relationship Id="rId43" Type="http://schemas.openxmlformats.org/officeDocument/2006/relationships/hyperlink" Target="http://base.garant.ru/198625/" TargetMode="External"/><Relationship Id="rId48" Type="http://schemas.openxmlformats.org/officeDocument/2006/relationships/hyperlink" Target="consultantplus://offline/ref=DF687D0F5ED1F4EF8B93C2AE41D1471137D3700DDF933E57226FED393292433907D5FEA2q26EL" TargetMode="External"/><Relationship Id="rId8" Type="http://schemas.openxmlformats.org/officeDocument/2006/relationships/hyperlink" Target="http://base.garant.ru/30902896/" TargetMode="External"/><Relationship Id="rId51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16</Pages>
  <Words>6893</Words>
  <Characters>39294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Асият</cp:lastModifiedBy>
  <cp:revision>11</cp:revision>
  <cp:lastPrinted>2017-12-06T06:02:00Z</cp:lastPrinted>
  <dcterms:created xsi:type="dcterms:W3CDTF">2017-12-01T08:22:00Z</dcterms:created>
  <dcterms:modified xsi:type="dcterms:W3CDTF">2023-10-03T11:15:00Z</dcterms:modified>
</cp:coreProperties>
</file>