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6E" w:rsidRPr="00D4336E" w:rsidRDefault="00D4336E" w:rsidP="00D4336E">
      <w:pPr>
        <w:pStyle w:val="a8"/>
        <w:rPr>
          <w:rFonts w:ascii="Times New Roman" w:hAnsi="Times New Roman" w:cs="Times New Roman"/>
          <w:sz w:val="28"/>
          <w:szCs w:val="28"/>
        </w:rPr>
      </w:pPr>
      <w:r w:rsidRPr="007F3F27">
        <w:t xml:space="preserve">       </w:t>
      </w:r>
      <w:r>
        <w:t xml:space="preserve">                                     </w:t>
      </w:r>
      <w:r w:rsidRPr="00D4336E">
        <w:rPr>
          <w:rFonts w:ascii="Times New Roman" w:hAnsi="Times New Roman" w:cs="Times New Roman"/>
          <w:sz w:val="28"/>
          <w:szCs w:val="28"/>
        </w:rPr>
        <w:t xml:space="preserve">РОССИЙСКАЯ  ФЕДЕРАЦИЯ                  </w:t>
      </w:r>
    </w:p>
    <w:p w:rsidR="00D4336E" w:rsidRPr="00D4336E" w:rsidRDefault="00D4336E" w:rsidP="00D4336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4336E"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D4336E" w:rsidRPr="00D4336E" w:rsidRDefault="00D4336E" w:rsidP="00D4336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4336E">
        <w:rPr>
          <w:rFonts w:ascii="Times New Roman" w:hAnsi="Times New Roman" w:cs="Times New Roman"/>
          <w:sz w:val="28"/>
          <w:szCs w:val="28"/>
        </w:rPr>
        <w:t>УСТЬ-ДЖЕГУТИНСКИЙ  МУНИЦИПАЛЬНЫЙ РАЙОН</w:t>
      </w:r>
    </w:p>
    <w:p w:rsidR="00D4336E" w:rsidRPr="00D4336E" w:rsidRDefault="00D4336E" w:rsidP="00D4336E">
      <w:pPr>
        <w:pStyle w:val="a8"/>
        <w:rPr>
          <w:rFonts w:ascii="Times New Roman" w:hAnsi="Times New Roman" w:cs="Times New Roman"/>
          <w:sz w:val="28"/>
          <w:szCs w:val="28"/>
        </w:rPr>
      </w:pPr>
      <w:r w:rsidRPr="00D4336E">
        <w:rPr>
          <w:rFonts w:ascii="Times New Roman" w:hAnsi="Times New Roman" w:cs="Times New Roman"/>
          <w:sz w:val="28"/>
          <w:szCs w:val="28"/>
        </w:rPr>
        <w:t>АДМИНИСТРАЦИЯ  ДЖЕГУТИНСКОГО СЕЛЬСКОГО ПОСЕЛЕНИЯ</w:t>
      </w:r>
    </w:p>
    <w:p w:rsidR="00D4336E" w:rsidRPr="00D4336E" w:rsidRDefault="00D4336E" w:rsidP="00D4336E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Pr="00D4336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4336E" w:rsidRPr="00D4336E" w:rsidRDefault="00D4336E" w:rsidP="00D4336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4336E" w:rsidRPr="00D4336E" w:rsidRDefault="009B4861" w:rsidP="00D4336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D4336E">
        <w:rPr>
          <w:rFonts w:ascii="Times New Roman" w:hAnsi="Times New Roman" w:cs="Times New Roman"/>
          <w:sz w:val="28"/>
          <w:szCs w:val="28"/>
        </w:rPr>
        <w:t>.12.2021</w:t>
      </w:r>
      <w:r w:rsidR="00D4336E" w:rsidRPr="00D4336E">
        <w:rPr>
          <w:rFonts w:ascii="Times New Roman" w:hAnsi="Times New Roman" w:cs="Times New Roman"/>
          <w:sz w:val="28"/>
          <w:szCs w:val="28"/>
        </w:rPr>
        <w:t xml:space="preserve"> г                              а. </w:t>
      </w:r>
      <w:proofErr w:type="gramStart"/>
      <w:r w:rsidR="00D4336E" w:rsidRPr="00D4336E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="00D4336E" w:rsidRPr="00D4336E">
        <w:rPr>
          <w:rFonts w:ascii="Times New Roman" w:hAnsi="Times New Roman" w:cs="Times New Roman"/>
          <w:sz w:val="28"/>
          <w:szCs w:val="28"/>
        </w:rPr>
        <w:t xml:space="preserve"> Дж</w:t>
      </w:r>
      <w:r w:rsidR="00D4336E">
        <w:rPr>
          <w:rFonts w:ascii="Times New Roman" w:hAnsi="Times New Roman" w:cs="Times New Roman"/>
          <w:sz w:val="28"/>
          <w:szCs w:val="28"/>
        </w:rPr>
        <w:t>егута                        №82</w:t>
      </w:r>
    </w:p>
    <w:p w:rsidR="00D4336E" w:rsidRPr="00D4336E" w:rsidRDefault="00D4336E" w:rsidP="00D4336E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7F3F27"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</w:p>
    <w:p w:rsidR="00D4336E" w:rsidRPr="00136533" w:rsidRDefault="00D4336E" w:rsidP="00D4336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формы проверочного листа (списка контрольных вопросов), применяемой при осуществлении муниципального жилищного контроля</w:t>
      </w:r>
    </w:p>
    <w:p w:rsidR="00D4336E" w:rsidRPr="00136533" w:rsidRDefault="00D4336E" w:rsidP="00D4336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6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Федерального закона от 31 июля 2020 г. № 248-ФЗ "О государственном контроле (надзоре) и муниципальном контроле в Российской Федерации", Федерального закона от 8 ноября 2007 года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и Решения </w:t>
      </w:r>
      <w:proofErr w:type="spellStart"/>
      <w:r w:rsidR="009B4861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Джегутинского</w:t>
      </w:r>
      <w:proofErr w:type="spellEnd"/>
      <w:r w:rsidR="009B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от 30.12.2021г № 30</w:t>
      </w:r>
      <w:r w:rsidRPr="00136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</w:t>
      </w:r>
      <w:proofErr w:type="gramEnd"/>
      <w:r w:rsidRPr="00136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муниципальном жилищном контроле на территории</w:t>
      </w:r>
      <w:r w:rsidR="009B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9B4861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Джегутинского</w:t>
      </w:r>
      <w:proofErr w:type="spellEnd"/>
      <w:r w:rsidRPr="00136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4336E" w:rsidRPr="00136533" w:rsidRDefault="00D4336E" w:rsidP="00D4336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5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9B4861" w:rsidRDefault="009B4861" w:rsidP="009B48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9B486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4336E" w:rsidRPr="009B486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форму проверочного листа (списка контрольных вопросов), применяемую при осуществлении муниципального жилищного контроля, согласно приложению № 1</w:t>
      </w:r>
    </w:p>
    <w:p w:rsidR="009B4861" w:rsidRPr="009B4861" w:rsidRDefault="009B4861" w:rsidP="009B48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9B486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2.Обнародовать настоящее постановление на информационном   стенде в здании администрации </w:t>
      </w:r>
      <w:proofErr w:type="spellStart"/>
      <w:r w:rsidRPr="009B486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Джегутинского</w:t>
      </w:r>
      <w:proofErr w:type="spellEnd"/>
      <w:r w:rsidRPr="009B486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сельского поселения </w:t>
      </w:r>
    </w:p>
    <w:p w:rsidR="009B4861" w:rsidRPr="009B4861" w:rsidRDefault="009B4861" w:rsidP="009B48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86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3. </w:t>
      </w:r>
      <w:proofErr w:type="gramStart"/>
      <w:r w:rsidRPr="009B486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Разместить</w:t>
      </w:r>
      <w:proofErr w:type="gramEnd"/>
      <w:r w:rsidRPr="009B486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настоящее постановление на официальном сайте администрации в сети «Интернет»</w:t>
      </w:r>
      <w:r w:rsidRPr="009B4861">
        <w:rPr>
          <w:rFonts w:ascii="Times New Roman" w:hAnsi="Times New Roman" w:cs="Times New Roman"/>
          <w:sz w:val="28"/>
          <w:szCs w:val="28"/>
        </w:rPr>
        <w:t xml:space="preserve"> Dzhegutinskoe.sp@mail.ru</w:t>
      </w:r>
      <w:r w:rsidRPr="009B4861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9B4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9B486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Pr="009B4861">
        <w:rPr>
          <w:rFonts w:ascii="Times New Roman" w:hAnsi="Times New Roman" w:cs="Times New Roman"/>
          <w:sz w:val="28"/>
          <w:szCs w:val="28"/>
          <w:lang w:bidi="en-US"/>
        </w:rPr>
        <w:t xml:space="preserve">     </w:t>
      </w:r>
    </w:p>
    <w:p w:rsidR="009B4861" w:rsidRPr="009B4861" w:rsidRDefault="009B4861" w:rsidP="009B4861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en-US"/>
        </w:rPr>
      </w:pPr>
      <w:r w:rsidRPr="009B486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4. </w:t>
      </w:r>
      <w:proofErr w:type="gramStart"/>
      <w:r w:rsidRPr="009B486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Контроль за</w:t>
      </w:r>
      <w:proofErr w:type="gramEnd"/>
      <w:r w:rsidRPr="009B4861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выполнением постановления оставляю за собой.</w:t>
      </w:r>
    </w:p>
    <w:p w:rsidR="009B4861" w:rsidRPr="009B4861" w:rsidRDefault="009B4861" w:rsidP="009B4861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 w:bidi="en-US"/>
        </w:rPr>
      </w:pPr>
      <w:r w:rsidRPr="009B4861">
        <w:rPr>
          <w:rFonts w:ascii="Times New Roman" w:eastAsia="Times New Roman" w:hAnsi="Times New Roman" w:cs="Times New Roman"/>
          <w:sz w:val="28"/>
          <w:szCs w:val="28"/>
          <w:lang w:val="en-US" w:eastAsia="ru-RU" w:bidi="en-US"/>
        </w:rPr>
        <w:t> </w:t>
      </w:r>
    </w:p>
    <w:p w:rsidR="009B4861" w:rsidRPr="009B4861" w:rsidRDefault="009B4861" w:rsidP="009B4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9B4861" w:rsidRPr="00D75B66" w:rsidRDefault="009B4861" w:rsidP="009B4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9B4861" w:rsidRPr="00D75B66" w:rsidRDefault="009B4861" w:rsidP="009B4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9B4861" w:rsidRPr="00D75B66" w:rsidRDefault="009B4861" w:rsidP="009B4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</w:p>
    <w:p w:rsidR="009B4861" w:rsidRPr="00D75B66" w:rsidRDefault="009B4861" w:rsidP="009B4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D75B6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Глава администрации </w:t>
      </w:r>
      <w:proofErr w:type="spellStart"/>
      <w:r w:rsidRPr="00D75B6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Джегутинского</w:t>
      </w:r>
      <w:proofErr w:type="spellEnd"/>
    </w:p>
    <w:p w:rsidR="009B4861" w:rsidRPr="00D75B66" w:rsidRDefault="009B4861" w:rsidP="009B4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D75B6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сельского поселения                                                                   Ш.Н. </w:t>
      </w:r>
      <w:proofErr w:type="spellStart"/>
      <w:r w:rsidRPr="00D75B6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Узденов</w:t>
      </w:r>
      <w:proofErr w:type="spellEnd"/>
      <w:r w:rsidRPr="00D75B6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         </w:t>
      </w:r>
    </w:p>
    <w:p w:rsidR="009B4861" w:rsidRPr="00D75B66" w:rsidRDefault="009B4861" w:rsidP="009B48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</w:pPr>
      <w:r w:rsidRPr="00D75B66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 xml:space="preserve">                                                                                       </w:t>
      </w:r>
    </w:p>
    <w:p w:rsidR="009B4861" w:rsidRPr="00D75B66" w:rsidRDefault="009B4861" w:rsidP="009B48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4861" w:rsidRPr="00D75B66" w:rsidRDefault="009B4861" w:rsidP="009B48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4861" w:rsidRDefault="009B4861" w:rsidP="009B48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4861" w:rsidRDefault="009B4861" w:rsidP="009B48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4861" w:rsidRDefault="009B4861" w:rsidP="009B48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4861" w:rsidRPr="00D75B66" w:rsidRDefault="009B4861" w:rsidP="009B48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B4861" w:rsidRDefault="009B4861" w:rsidP="00D4336E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36E" w:rsidRPr="00136533" w:rsidRDefault="00D4336E" w:rsidP="00D4336E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D4336E" w:rsidRPr="00136533" w:rsidRDefault="00D4336E" w:rsidP="00D4336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5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проведении контрольных (надзорных) мероприятий в рамках осуществления муниципального жилищного контроля</w:t>
      </w:r>
    </w:p>
    <w:p w:rsidR="00D4336E" w:rsidRPr="00136533" w:rsidRDefault="00D4336E" w:rsidP="00D4336E">
      <w:pPr>
        <w:numPr>
          <w:ilvl w:val="0"/>
          <w:numId w:val="2"/>
        </w:numPr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5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контрольного (надзорного) органа: _______________________</w:t>
      </w:r>
    </w:p>
    <w:p w:rsidR="00D4336E" w:rsidRPr="00136533" w:rsidRDefault="00D4336E" w:rsidP="00D4336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5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D4336E" w:rsidRPr="00136533" w:rsidRDefault="00D4336E" w:rsidP="00D4336E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Проверочный лист утвержден постан</w:t>
      </w:r>
      <w:r w:rsidR="009B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овлением Администрации </w:t>
      </w:r>
      <w:proofErr w:type="spellStart"/>
      <w:r w:rsidR="009B4861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Джегутинского</w:t>
      </w:r>
      <w:proofErr w:type="spellEnd"/>
      <w:r w:rsidRPr="00136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9B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от 30.12.2021г </w:t>
      </w:r>
      <w:proofErr w:type="gramStart"/>
      <w:r w:rsidR="009B486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="009B4861">
        <w:rPr>
          <w:rFonts w:ascii="Times New Roman" w:eastAsia="Times New Roman" w:hAnsi="Times New Roman" w:cs="Times New Roman"/>
          <w:sz w:val="24"/>
          <w:szCs w:val="24"/>
          <w:lang w:eastAsia="ru-RU"/>
        </w:rPr>
        <w:t>. №82</w:t>
      </w:r>
      <w:r w:rsidRPr="00136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проведении контрольных (надзорных) мероприятий в рамках осуществления муниципального жилищного контроля "</w:t>
      </w:r>
    </w:p>
    <w:p w:rsidR="00D4336E" w:rsidRPr="00136533" w:rsidRDefault="00D4336E" w:rsidP="00D4336E">
      <w:pPr>
        <w:numPr>
          <w:ilvl w:val="0"/>
          <w:numId w:val="3"/>
        </w:numPr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5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контрольного (надзорного) мероприятия: __________________</w:t>
      </w:r>
    </w:p>
    <w:p w:rsidR="00D4336E" w:rsidRPr="00136533" w:rsidRDefault="00D4336E" w:rsidP="00D4336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5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</w:t>
      </w:r>
    </w:p>
    <w:p w:rsidR="00D4336E" w:rsidRPr="00136533" w:rsidRDefault="00D4336E" w:rsidP="00D4336E">
      <w:pPr>
        <w:numPr>
          <w:ilvl w:val="0"/>
          <w:numId w:val="4"/>
        </w:numPr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юридического лица, фамилия, имя, отчество (при наличии) индивидуального предпринимателя, </w:t>
      </w:r>
      <w:proofErr w:type="gramStart"/>
      <w:r w:rsidRPr="0013653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гражданина</w:t>
      </w:r>
      <w:proofErr w:type="gramEnd"/>
      <w:r w:rsidRPr="00136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которого проводится контрольное (надзорное) мероприятие:_________________________</w:t>
      </w:r>
    </w:p>
    <w:p w:rsidR="00D4336E" w:rsidRPr="00136533" w:rsidRDefault="00D4336E" w:rsidP="00D4336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5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4336E" w:rsidRPr="00136533" w:rsidRDefault="00D4336E" w:rsidP="00D4336E">
      <w:pPr>
        <w:numPr>
          <w:ilvl w:val="0"/>
          <w:numId w:val="5"/>
        </w:numPr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5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контрольного (надзорного) мероприятия с заполнением проверочного листа: ___________________________________________________</w:t>
      </w:r>
    </w:p>
    <w:p w:rsidR="00D4336E" w:rsidRPr="00136533" w:rsidRDefault="00D4336E" w:rsidP="00D4336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5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4336E" w:rsidRPr="00136533" w:rsidRDefault="00D4336E" w:rsidP="00D4336E">
      <w:pPr>
        <w:numPr>
          <w:ilvl w:val="0"/>
          <w:numId w:val="6"/>
        </w:numPr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распоряжения или приказа руководителя (заместителя руководителя) </w:t>
      </w:r>
      <w:r w:rsidRPr="0013653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органа муниципального жилищного контроля</w:t>
      </w:r>
      <w:r w:rsidRPr="00136533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проведении контрольного (надзорного) мероприятия __________________________________</w:t>
      </w:r>
    </w:p>
    <w:p w:rsidR="00D4336E" w:rsidRPr="00136533" w:rsidRDefault="00D4336E" w:rsidP="00D4336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5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4336E" w:rsidRPr="00136533" w:rsidRDefault="00D4336E" w:rsidP="00D4336E">
      <w:pPr>
        <w:numPr>
          <w:ilvl w:val="0"/>
          <w:numId w:val="7"/>
        </w:numPr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5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Учетный номер контрольного (надзорного) мероприятия в едином реестре контрольных (надзорных) мероприятий: _______________________________</w:t>
      </w:r>
    </w:p>
    <w:p w:rsidR="00D4336E" w:rsidRPr="00136533" w:rsidRDefault="00D4336E" w:rsidP="00D4336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5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4336E" w:rsidRPr="00136533" w:rsidRDefault="00D4336E" w:rsidP="00D4336E">
      <w:pPr>
        <w:numPr>
          <w:ilvl w:val="0"/>
          <w:numId w:val="8"/>
        </w:numPr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5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Должность, фамилия и инициалы должностного лица </w:t>
      </w:r>
      <w:r w:rsidRPr="00136533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органа муниципального жилищного контроля</w:t>
      </w:r>
      <w:r w:rsidRPr="0013653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проводящего контрольное (надзорное) мероприятие и заполняющего проверочный лист:________________________________________</w:t>
      </w:r>
    </w:p>
    <w:p w:rsidR="00D4336E" w:rsidRPr="00136533" w:rsidRDefault="00D4336E" w:rsidP="00D4336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5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D4336E" w:rsidRPr="00136533" w:rsidRDefault="00D4336E" w:rsidP="00D4336E">
      <w:pPr>
        <w:numPr>
          <w:ilvl w:val="0"/>
          <w:numId w:val="9"/>
        </w:numPr>
        <w:spacing w:before="100" w:beforeAutospacing="1" w:after="100" w:afterAutospacing="1" w:line="240" w:lineRule="auto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вопросов, отражающих содержание обязательных требований, ответы на которые свидетельствуют о соблюдении или несоблюдении обязательных требований </w:t>
      </w:r>
      <w:r w:rsidRPr="001365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юридическим лицом, индивидуальным предпринимателем, гражданином обязательных требований, составляющих предмет контрольного (надзорного) мероприятия:</w:t>
      </w:r>
    </w:p>
    <w:tbl>
      <w:tblPr>
        <w:tblW w:w="10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624"/>
        <w:gridCol w:w="3721"/>
        <w:gridCol w:w="3935"/>
        <w:gridCol w:w="2220"/>
      </w:tblGrid>
      <w:tr w:rsidR="00D4336E" w:rsidRPr="00136533" w:rsidTr="009B4861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 (да/</w:t>
            </w:r>
            <w:proofErr w:type="gramStart"/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proofErr w:type="gramEnd"/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распространяется)</w:t>
            </w:r>
          </w:p>
        </w:tc>
      </w:tr>
      <w:tr w:rsidR="00D4336E" w:rsidRPr="00136533" w:rsidTr="009B4861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 ли порядок определения размера платы за коммунальные услуги?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ст. 153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7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154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8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155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9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157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0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159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1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160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12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ч. 4 ст. 158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Жилищного кодекса РФ (далее – ЖК РФ);</w:t>
            </w:r>
          </w:p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 № 354);</w:t>
            </w:r>
          </w:p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proofErr w:type="spellStart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. 29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4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44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доме, утвержденных постановлением Правительства РФ от 23.05.2006 (далее - Правила N 306)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336E" w:rsidRPr="00136533" w:rsidTr="009B4861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 ли порядок установления размера платы за содержание жилого помещения?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ч. 4 ст. 158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РФ;</w:t>
            </w:r>
          </w:p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proofErr w:type="gramStart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. 34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7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36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Правил содержания общего имущества в многоквартирном доме, утвержденных постановлением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</w:t>
            </w: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      </w:r>
            <w:proofErr w:type="gramEnd"/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продолжительность» (далее - Правила № 491)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D4336E" w:rsidRPr="00136533" w:rsidTr="009B4861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ли требованиям законодательства документы на оплату жилищных и коммунальных услуг и указанию информации, подлежащих отражению в данных документах?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ч. 2 ст. 171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РФ, ч. 2, </w:t>
            </w:r>
            <w:proofErr w:type="spellStart"/>
            <w:r>
              <w:fldChar w:fldCharType="begin"/>
            </w:r>
            <w:r>
              <w:instrText xml:space="preserve"> HYPERLINK "consultantplus://offline/ref=206D133E99E7DA306EBE007AE5DDFD1A55C7A7D952832E7C27A34BF8EF4BF25A78F2DAB9C68C8A961B2B5F19E58CBA6DA114A0730392D788y6u8F" </w:instrText>
            </w:r>
            <w:r>
              <w:fldChar w:fldCharType="separate"/>
            </w:r>
            <w:r w:rsidRPr="00136533">
              <w:rPr>
                <w:rFonts w:ascii="Times New Roman" w:eastAsia="Times New Roman" w:hAnsi="Times New Roman" w:cs="Times New Roman"/>
                <w:color w:val="428BCA"/>
                <w:sz w:val="24"/>
                <w:szCs w:val="24"/>
                <w:lang w:eastAsia="ru-RU"/>
              </w:rPr>
              <w:t>пп</w:t>
            </w:r>
            <w:proofErr w:type="spellEnd"/>
            <w:r w:rsidRPr="00136533">
              <w:rPr>
                <w:rFonts w:ascii="Times New Roman" w:eastAsia="Times New Roman" w:hAnsi="Times New Roman" w:cs="Times New Roman"/>
                <w:color w:val="428BCA"/>
                <w:sz w:val="24"/>
                <w:szCs w:val="24"/>
                <w:lang w:eastAsia="ru-RU"/>
              </w:rPr>
              <w:t>. "ж" п. 4</w:t>
            </w:r>
            <w:r>
              <w:rPr>
                <w:rFonts w:ascii="Times New Roman" w:eastAsia="Times New Roman" w:hAnsi="Times New Roman" w:cs="Times New Roman"/>
                <w:color w:val="428BCA"/>
                <w:sz w:val="24"/>
                <w:szCs w:val="24"/>
                <w:lang w:eastAsia="ru-RU"/>
              </w:rPr>
              <w:fldChar w:fldCharType="end"/>
            </w: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 N 416;</w:t>
            </w:r>
          </w:p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Приказ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Минстроя России от 26.01.2018 N 43/</w:t>
            </w:r>
            <w:proofErr w:type="spellStart"/>
            <w:proofErr w:type="gramStart"/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"Об утверждении примерной формы платежного документа для внесения платы за содержание и ремонт жилого помещения и предоставление коммунальных услуг" (далее - Приказ Минстроя от 26.01.2018 N 43/</w:t>
            </w:r>
            <w:proofErr w:type="spellStart"/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336E" w:rsidRPr="00136533" w:rsidTr="009B4861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Соблюдены ли требования к заключению договоров горячего и холодного водоснабжения, водоотведения, отопления и энергоснабжения с </w:t>
            </w:r>
            <w:proofErr w:type="spellStart"/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в целях обеспечения предоставления собственникам и пользователям помещений коммунальной услуги соответствующего вида?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ч. 1 ст. 157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РФ; </w:t>
            </w:r>
            <w:proofErr w:type="spellStart"/>
            <w:r>
              <w:fldChar w:fldCharType="begin"/>
            </w:r>
            <w:r>
              <w:instrText xml:space="preserve"> HYPERLINK "consultantplus://offline/ref=206D133E99E7DA306EBE007AE5DDFD1A55C7A7D952832E7C27A34BF8EF4BF25A78F2DAB9C68C8A91152B5F19E58CBA6DA114A0730392D788y6u8F" </w:instrText>
            </w:r>
            <w:r>
              <w:fldChar w:fldCharType="separate"/>
            </w:r>
            <w:r w:rsidRPr="00136533">
              <w:rPr>
                <w:rFonts w:ascii="Times New Roman" w:eastAsia="Times New Roman" w:hAnsi="Times New Roman" w:cs="Times New Roman"/>
                <w:color w:val="428BCA"/>
                <w:sz w:val="24"/>
                <w:szCs w:val="24"/>
                <w:lang w:eastAsia="ru-RU"/>
              </w:rPr>
              <w:t>пп</w:t>
            </w:r>
            <w:proofErr w:type="spellEnd"/>
            <w:r w:rsidRPr="00136533">
              <w:rPr>
                <w:rFonts w:ascii="Times New Roman" w:eastAsia="Times New Roman" w:hAnsi="Times New Roman" w:cs="Times New Roman"/>
                <w:color w:val="428BCA"/>
                <w:sz w:val="24"/>
                <w:szCs w:val="24"/>
                <w:lang w:eastAsia="ru-RU"/>
              </w:rPr>
              <w:t>. "д" п. 4</w:t>
            </w:r>
            <w:r>
              <w:rPr>
                <w:rFonts w:ascii="Times New Roman" w:eastAsia="Times New Roman" w:hAnsi="Times New Roman" w:cs="Times New Roman"/>
                <w:color w:val="428BCA"/>
                <w:sz w:val="24"/>
                <w:szCs w:val="24"/>
                <w:lang w:eastAsia="ru-RU"/>
              </w:rPr>
              <w:fldChar w:fldCharType="end"/>
            </w: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 N 416;</w:t>
            </w:r>
          </w:p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п. 4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Правил,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      </w:r>
            <w:proofErr w:type="spellStart"/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организациями, утвержденных Постановлением Правительства РФ от 14.02.2012 N 124 (далее - Правила N 124)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336E" w:rsidRPr="00136533" w:rsidTr="009B4861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Соблюдены ли требования к осуществлению расчетов с </w:t>
            </w:r>
            <w:proofErr w:type="spellStart"/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ресурсоснабжающими</w:t>
            </w:r>
            <w:proofErr w:type="spellEnd"/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организациями за коммунальные ресурсы, поставленные по договорам </w:t>
            </w:r>
            <w:proofErr w:type="spellStart"/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ресурсоснабжения</w:t>
            </w:r>
            <w:proofErr w:type="spellEnd"/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целях обеспечения предоставления в установленном порядке собственникам и пользователям помещений коммунальной услуги </w:t>
            </w: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соответствующего вида?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ч. 6.2 ст. 155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РФ;</w:t>
            </w:r>
          </w:p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proofErr w:type="spellStart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. "ж" п. 4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 N 416;</w:t>
            </w:r>
          </w:p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п. 6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постановления Правительства Российской Федерации от 28 марта 2012 г. N 253 "О требованиях к осуществлению расчетов за ресурсы, необходимые для предоставления коммунальных услуг" (далее - Постановление N 253)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336E" w:rsidRPr="00136533" w:rsidTr="009B4861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ли бесперебойное круглосуточное предоставление коммунальной услуги по отоплению (в течение отопительного периода)?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ч. 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26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2.1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27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2.2 ст. 161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РФ;</w:t>
            </w:r>
          </w:p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proofErr w:type="spellStart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. "д" п. 4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 N 416;</w:t>
            </w:r>
          </w:p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. "а" п. 31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 N 354;</w:t>
            </w:r>
          </w:p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п. 14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приложения N 1 к Правилам N 354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336E" w:rsidRPr="00136533" w:rsidTr="009B4861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ли бесперебойное круглосуточное предоставление коммунальной услуги по холодному водоснабжению?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ч. 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2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2.1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33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2.2 ст. 161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РФ;</w:t>
            </w:r>
          </w:p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proofErr w:type="spellStart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. "д" п. 4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 N 416;</w:t>
            </w:r>
          </w:p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proofErr w:type="spellStart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. "а" п. 31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 N 354;</w:t>
            </w:r>
          </w:p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п. 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приложения N 1 к Правилам N 354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336E" w:rsidRPr="00136533" w:rsidTr="009B4861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Обеспечено ли бесперебойное круглосуточное предоставление коммунальной услуги по электроснабжению в жилом доме, жилом помещении?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ч. 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38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2.1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39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2.2 ст. 161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РФ;</w:t>
            </w:r>
          </w:p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proofErr w:type="spellStart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. "д" п. 4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 N 416;</w:t>
            </w:r>
          </w:p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proofErr w:type="spellStart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. "а" п. 31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 N 354;</w:t>
            </w:r>
          </w:p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п. 9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приложения N 1 к Правилам N 354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336E" w:rsidRPr="00136533" w:rsidTr="009B4861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в наличии заключенный договор со специализированной организацией на техническое обслуживание, ремонт и на аварийно-диспетчерское обеспечение внутридомового газового оборудования?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ч. 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44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1.2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45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2.1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46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2.2 ст. 161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РФ;</w:t>
            </w:r>
          </w:p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proofErr w:type="spellStart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. "д" п. 4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 N 416;</w:t>
            </w:r>
          </w:p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proofErr w:type="spellStart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. "а" п. 4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proofErr w:type="spellStart"/>
            <w:r>
              <w:fldChar w:fldCharType="begin"/>
            </w:r>
            <w:r>
              <w:instrText xml:space="preserve"> HYPERLINK "consultantplus://offline/ref=9D0FF7020FCA0A35F979B7B7CCFDC8C6961CBA95E8654010CB62D6314BE7A050DC7F459DAE804CC9E2DE82DD429FE655B5700712F348C3C1U0vFF" </w:instrText>
            </w:r>
            <w:r>
              <w:fldChar w:fldCharType="separate"/>
            </w:r>
            <w:r w:rsidRPr="00136533">
              <w:rPr>
                <w:rFonts w:ascii="Times New Roman" w:eastAsia="Times New Roman" w:hAnsi="Times New Roman" w:cs="Times New Roman"/>
                <w:color w:val="428BCA"/>
                <w:sz w:val="24"/>
                <w:szCs w:val="24"/>
                <w:lang w:eastAsia="ru-RU"/>
              </w:rPr>
              <w:t>пп</w:t>
            </w:r>
            <w:proofErr w:type="spellEnd"/>
            <w:r w:rsidRPr="00136533">
              <w:rPr>
                <w:rFonts w:ascii="Times New Roman" w:eastAsia="Times New Roman" w:hAnsi="Times New Roman" w:cs="Times New Roman"/>
                <w:color w:val="428BCA"/>
                <w:sz w:val="24"/>
                <w:szCs w:val="24"/>
                <w:lang w:eastAsia="ru-RU"/>
              </w:rPr>
              <w:t>. 6</w:t>
            </w:r>
            <w:r>
              <w:rPr>
                <w:rFonts w:ascii="Times New Roman" w:eastAsia="Times New Roman" w:hAnsi="Times New Roman" w:cs="Times New Roman"/>
                <w:color w:val="428BCA"/>
                <w:sz w:val="24"/>
                <w:szCs w:val="24"/>
                <w:lang w:eastAsia="ru-RU"/>
              </w:rPr>
              <w:fldChar w:fldCharType="end"/>
            </w: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49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7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утвержденных Постановлением Правительства РФ от 14.05.2013 N 410 (далее - Правила N 410)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336E" w:rsidRPr="00136533" w:rsidTr="009B4861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Имеется ли в наличии заключенный договор со специализированной организацией на техническое диагностирование внутридомового газового оборудования, выработавшего </w:t>
            </w: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нормативный срок службы?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ч. 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51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1.2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52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2.1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53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2.2 ст. 161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РФ;</w:t>
            </w:r>
          </w:p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4" w:history="1">
              <w:proofErr w:type="spellStart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. "д" п. 4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 N 416;</w:t>
            </w:r>
          </w:p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history="1">
              <w:proofErr w:type="spellStart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. "а" п. 4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56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п. 6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57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п. 9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 N 410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336E" w:rsidRPr="00136533" w:rsidTr="009B4861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в наличии заключенный договор со специализированной организацией на замену внутридомового газового оборудования (ВДГО), выработавшего нормативный срок службы, в случае, если нормативные сроки эксплуатации истекли и не продлены по результатам технического диагностирования ВДГО или если ВДГО признано не подлежащим ремонту (непригодным для ремонта) в ходе технического обслуживания либо по результатам технического диагностирования ВДГО?</w:t>
            </w:r>
            <w:proofErr w:type="gramEnd"/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8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ч. 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59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1.2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60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2.1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61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2.2 ст. 161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РФ;</w:t>
            </w:r>
          </w:p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2" w:history="1">
              <w:proofErr w:type="spellStart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. "д" п. 4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 N 416;</w:t>
            </w:r>
          </w:p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history="1">
              <w:proofErr w:type="spellStart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. "а" п. 4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64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п. 10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 N 410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336E" w:rsidRPr="00136533" w:rsidTr="009B4861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ли в наличии заключенный договор с лицензированной организацией на проверку, очистку и (или) ремонт дымовых и вентиляционных каналов?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ч. 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66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1.2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67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2.1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68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2.2 ст. 161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РФ;</w:t>
            </w:r>
          </w:p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history="1">
              <w:proofErr w:type="spellStart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. "д" п. 4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 N 416;</w:t>
            </w:r>
          </w:p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0" w:history="1">
              <w:proofErr w:type="spellStart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. 5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</w:t>
            </w:r>
            <w:hyperlink r:id="rId71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11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 N 410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336E" w:rsidRPr="00136533" w:rsidTr="009B4861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Обеспечена ли периодичность проведения технического обслуживания внутридомового газового оборудования:</w:t>
            </w:r>
          </w:p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техническое обслуживание наружных газопроводов, входящих в состав внутридомового газового оборудования: приборное обследование технического состояния газопроводов - не реже 1 раза в 3 года;</w:t>
            </w:r>
          </w:p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техническое обслуживание внутренних газопроводов, входящих в состав внутридомового газового оборудования, - не реже 1 раза в 3 года;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2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ч. 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73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1.2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74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2.1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75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2.2 ст. 161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РФ;</w:t>
            </w:r>
          </w:p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6" w:history="1">
              <w:proofErr w:type="spellStart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. "д" п. 4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 N 416;</w:t>
            </w:r>
          </w:p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"а", "б", "е" п. 43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336E" w:rsidRPr="00136533" w:rsidTr="009B4861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ли работы по проверке технического состояния видимых частей конструкций с выявлением:</w:t>
            </w:r>
          </w:p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признаков неравномерных осадок фундаментов всех типов;</w:t>
            </w:r>
          </w:p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поражения гнилью и частичного разрушения деревянного основания в домах со столбчатыми или свайными деревянными фундаментами (при выявлении нарушений - организуются ли работы по разработке контрольных шурфов в местах обнаружения дефектов, детальному обследованию и составлению плана мероприятий по устранению причин нарушения и восстановлению эксплуатационных свойств конструкций)?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ч. 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78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1.2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79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2.1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80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2.2 ст. 161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РФ;</w:t>
            </w:r>
          </w:p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history="1">
              <w:proofErr w:type="spellStart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. "а"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82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"з" п. 11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 № 491;</w:t>
            </w:r>
          </w:p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history="1">
              <w:proofErr w:type="gramStart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п. 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Минимального </w:t>
            </w:r>
            <w:proofErr w:type="spellStart"/>
            <w:r>
              <w:fldChar w:fldCharType="begin"/>
            </w:r>
            <w:r>
              <w:instrText xml:space="preserve"> HYPERLINK "consultantplus://offline/ref=A2C902ED7798EC76D270288B25238ECBD61E5FE716D546E503F6A373B864CB2F2F18AE5857DB63B5DB1B3864C4FB3B2657614A18DF4B6D21zBy3L" </w:instrText>
            </w:r>
            <w:r>
              <w:fldChar w:fldCharType="separate"/>
            </w:r>
            <w:r w:rsidRPr="00136533">
              <w:rPr>
                <w:rFonts w:ascii="Times New Roman" w:eastAsia="Times New Roman" w:hAnsi="Times New Roman" w:cs="Times New Roman"/>
                <w:color w:val="428BCA"/>
                <w:sz w:val="24"/>
                <w:szCs w:val="24"/>
                <w:lang w:eastAsia="ru-RU"/>
              </w:rPr>
              <w:t>перечен</w:t>
            </w:r>
            <w:r>
              <w:rPr>
                <w:rFonts w:ascii="Times New Roman" w:eastAsia="Times New Roman" w:hAnsi="Times New Roman" w:cs="Times New Roman"/>
                <w:color w:val="428BCA"/>
                <w:sz w:val="24"/>
                <w:szCs w:val="24"/>
                <w:lang w:eastAsia="ru-RU"/>
              </w:rPr>
              <w:fldChar w:fldCharType="end"/>
            </w: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и работ, необходимых для обеспечения надлежащего содержания общего имущества в многоквартирном доме, утверждённого постановлением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(далее – Минимальный перечень № 290);</w:t>
            </w:r>
            <w:proofErr w:type="gramEnd"/>
          </w:p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4" w:history="1">
              <w:proofErr w:type="spellStart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. "д" п. 4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 № 416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336E" w:rsidRPr="00136533" w:rsidTr="009B4861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ли работы по выявлению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наличие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 (в случае выявления повреждений и нарушений - составляется ли план мероприятий по</w:t>
            </w:r>
            <w:proofErr w:type="gramEnd"/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инструментальному </w:t>
            </w: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обследованию стен, восстановлению проектных условий их эксплуатации и его выполнению)?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ч. 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86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1.2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87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2.1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88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2.2 ст. 161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РФ;</w:t>
            </w:r>
          </w:p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history="1">
              <w:proofErr w:type="spellStart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. "а"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90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"з" п. 11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 № 491;</w:t>
            </w:r>
          </w:p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history="1">
              <w:proofErr w:type="spellStart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. "д" п. 4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 № 416;</w:t>
            </w:r>
          </w:p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2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п. 3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Минимального перечня № 290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336E" w:rsidRPr="00136533" w:rsidTr="009B4861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ли работы по выявлению наличия, характера и величины трещин в сводах, изменений состояния кладки, коррозии балок в домах с перекрытиями из кирпичных сводов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ч. 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94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1.2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95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2.1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96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2.2 ст. 161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РФ;</w:t>
            </w:r>
          </w:p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history="1">
              <w:proofErr w:type="spellStart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. "а"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98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"з" п. 11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 № 491;</w:t>
            </w:r>
          </w:p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п. 4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Минимального перечня № 290;</w:t>
            </w:r>
          </w:p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0" w:history="1">
              <w:proofErr w:type="spellStart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. "д" п. 4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 № 416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336E" w:rsidRPr="00136533" w:rsidTr="009B4861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Выполняются ли работы по выявлению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опирания</w:t>
            </w:r>
            <w:proofErr w:type="spellEnd"/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</w:t>
            </w:r>
            <w:proofErr w:type="gramEnd"/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работ)?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ч. 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102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1.2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103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2.1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104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2.2 ст. 161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РФ;</w:t>
            </w:r>
          </w:p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history="1">
              <w:proofErr w:type="spellStart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. "а"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06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"з" п. 11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 № 491;</w:t>
            </w:r>
          </w:p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п. 4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Минимального перечня № 290;</w:t>
            </w:r>
          </w:p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8" w:history="1">
              <w:proofErr w:type="spellStart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. "д" п. 4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 № 416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336E" w:rsidRPr="00136533" w:rsidTr="009B4861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Выполняются ли работы по выявлению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 (при выявлении повреждений и нарушений - разрабатывается ли </w:t>
            </w: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ч. 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110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1.2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111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2.1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112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2.2 ст. 161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РФ;</w:t>
            </w:r>
          </w:p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history="1">
              <w:proofErr w:type="spellStart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. "а"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14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"з" п. 11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 № 491;</w:t>
            </w:r>
          </w:p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п. 5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Минимального перечня № 290;</w:t>
            </w:r>
          </w:p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6" w:history="1">
              <w:proofErr w:type="spellStart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. "д" п. 4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 № 416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336E" w:rsidRPr="00136533" w:rsidTr="009B4861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ли работы по выявлению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ч. 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118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1.2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119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2.1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120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2.2 ст. 161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РФ;</w:t>
            </w:r>
          </w:p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history="1">
              <w:proofErr w:type="spellStart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. "а"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22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"з" п. 11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 № 491;</w:t>
            </w:r>
          </w:p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п. 6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Минимального перечня № 290;</w:t>
            </w:r>
          </w:p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4" w:history="1">
              <w:proofErr w:type="spellStart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. "д" п. 4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 № 416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336E" w:rsidRPr="00136533" w:rsidTr="009B4861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ли работы по проверке кровли на отсутствие протечек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ч. 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126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1.2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127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2.1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128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2.2 ст. 161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РФ;</w:t>
            </w:r>
          </w:p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history="1">
              <w:proofErr w:type="spellStart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. "а"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30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"з" п. 11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 № 491;</w:t>
            </w:r>
          </w:p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п. 7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Минимального перечня № 290;</w:t>
            </w:r>
          </w:p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2" w:history="1">
              <w:proofErr w:type="spellStart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. "д" п. 4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 № 416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336E" w:rsidRPr="00136533" w:rsidTr="009B4861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ли работы по выявлению деформации и повреждений несущих кровельных конструкций, креплений элементов несущих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ч. 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134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1.2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135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2.1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136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2.2 ст. 161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РФ;</w:t>
            </w:r>
          </w:p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history="1">
              <w:proofErr w:type="spellStart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. "а"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38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"з" п. 11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 № 491;</w:t>
            </w:r>
          </w:p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п. 7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Минимального перечня № 290;</w:t>
            </w:r>
          </w:p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0" w:history="1">
              <w:proofErr w:type="spellStart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. "д" п. 4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 № 416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336E" w:rsidRPr="00136533" w:rsidTr="009B4861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ли работы по проверке антисептической и противопожарной защиты деревянных конструкций крыши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ч. 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142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1.2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143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2.1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144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2.2 ст. 161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РФ;</w:t>
            </w:r>
          </w:p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history="1">
              <w:proofErr w:type="spellStart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. "а"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46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"з" п. 11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 № 491;</w:t>
            </w:r>
          </w:p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п. 7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Минимального перечня № 290;</w:t>
            </w:r>
          </w:p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8" w:history="1">
              <w:proofErr w:type="spellStart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. "д" п. 4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 № 416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336E" w:rsidRPr="00136533" w:rsidTr="009B4861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ли работы по проверке и при необходимости восстановлению защитного окрасочного слоя металлических элементов, окраска металлических креплений кровель антикоррозийными защитными красками и составами (при выявлении нарушений, приводящих к протечкам, - осуществляется ли незамедлительное их устранение, в остальных случаях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ч. 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150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1.2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151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2.1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152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2.2 ст. 161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РФ;</w:t>
            </w:r>
          </w:p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history="1">
              <w:proofErr w:type="spellStart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. "а"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54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"з" п. 11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 № 491;</w:t>
            </w:r>
          </w:p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п. 7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Минимального перечня № 290;</w:t>
            </w:r>
          </w:p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6" w:history="1">
              <w:proofErr w:type="spellStart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. "д" п. 4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 № 416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336E" w:rsidRPr="00136533" w:rsidTr="009B4861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Выполняются ли работы по выявлению нарушений отделки фасадов и их отдельных элементов, ослабления связи отделочных слоев со стенами, нарушений </w:t>
            </w:r>
            <w:proofErr w:type="spellStart"/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сплошности</w:t>
            </w:r>
            <w:proofErr w:type="spellEnd"/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герметичности наружных водостоков (при выявлении повреждений и нарушений - разрабатывается ли план восстановительных работ (при необходимости), организовано ли проведение восстановительных работ)?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ч. 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158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1.2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159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2.1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160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2.2 ст. 161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РФ;</w:t>
            </w:r>
          </w:p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history="1">
              <w:proofErr w:type="spellStart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. "а"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62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"з" п. 11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 № 491;</w:t>
            </w:r>
          </w:p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history="1">
              <w:proofErr w:type="spellStart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. "д" п. 4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 № 416;</w:t>
            </w:r>
          </w:p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4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п. 9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Минимального перечня № 290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336E" w:rsidRPr="00136533" w:rsidTr="009B4861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ли работы по проверке состояния внутренней отделки?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ч. 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166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1.2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 </w:t>
            </w:r>
            <w:hyperlink r:id="rId167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2.1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</w:t>
            </w:r>
            <w:hyperlink r:id="rId168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2.2 ст. 161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ЖК РФ;</w:t>
            </w:r>
          </w:p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history="1">
              <w:proofErr w:type="spellStart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. "а"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70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"з" п. 11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 № 491;</w:t>
            </w:r>
          </w:p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п. 11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Минимального перечня № 290;</w:t>
            </w:r>
          </w:p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2" w:history="1">
              <w:proofErr w:type="spellStart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. "д" п. 4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 № 416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336E" w:rsidRPr="00136533" w:rsidTr="009B4861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ли работы по определению целостности конструкций и по проверке работоспособности дымоходов печей, каминов и очагов, 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(дымоходов)?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history="1">
              <w:proofErr w:type="spellStart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. "а"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74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"з" п. 11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 № 491;</w:t>
            </w:r>
          </w:p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п. 16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Минимального перечня № 290;</w:t>
            </w:r>
          </w:p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6" w:history="1">
              <w:proofErr w:type="spellStart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. "д" п. 4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 № 416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336E" w:rsidRPr="00136533" w:rsidTr="009B4861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ли работы по очистке от сажи дымоходов и труб печей?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history="1">
              <w:proofErr w:type="spellStart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. "а"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178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"з" п. 11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 № 491;</w:t>
            </w:r>
          </w:p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п. 16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Минимального перечня № 290;</w:t>
            </w:r>
          </w:p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0" w:history="1">
              <w:proofErr w:type="spellStart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. "д" п. 4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 № 416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4336E" w:rsidRPr="00136533" w:rsidTr="009B4861"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Выполняются ли работы по проверке и обеспечению работоспособности местных локальных очистных сооружений (септики) и дворовых туалетов?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history="1">
              <w:proofErr w:type="spellStart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. "з" п. 11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 № 491;</w:t>
            </w:r>
          </w:p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2" w:history="1"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п. 18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Минимального перечня № 290;</w:t>
            </w:r>
          </w:p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history="1">
              <w:proofErr w:type="spellStart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пп</w:t>
              </w:r>
              <w:proofErr w:type="spellEnd"/>
              <w:r w:rsidRPr="00136533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lang w:eastAsia="ru-RU"/>
                </w:rPr>
                <w:t>. "д" п. 4</w:t>
              </w:r>
            </w:hyperlink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 № 416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4336E" w:rsidRPr="00136533" w:rsidRDefault="00D4336E" w:rsidP="00D4336E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5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D4336E" w:rsidRPr="00136533" w:rsidRDefault="00D4336E" w:rsidP="00D4336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53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(пояснения и дополнения по контрольным вопросам, содержащимся в перечне)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3"/>
        <w:gridCol w:w="3068"/>
        <w:gridCol w:w="2934"/>
      </w:tblGrid>
      <w:tr w:rsidR="00D4336E" w:rsidRPr="00136533" w:rsidTr="009B4861">
        <w:tc>
          <w:tcPr>
            <w:tcW w:w="3435" w:type="dxa"/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 и ФИО должностного лица, проводившего контрольное (надзорное) мероприятие и заполняющего проверочный лист</w:t>
            </w:r>
            <w:proofErr w:type="gramEnd"/>
          </w:p>
        </w:tc>
        <w:tc>
          <w:tcPr>
            <w:tcW w:w="3135" w:type="dxa"/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bookmarkStart w:id="0" w:name="_GoBack"/>
            <w:bookmarkEnd w:id="0"/>
          </w:p>
          <w:p w:rsidR="00D4336E" w:rsidRPr="00136533" w:rsidRDefault="00D4336E" w:rsidP="009B48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</w:tr>
    </w:tbl>
    <w:p w:rsidR="00BC64E8" w:rsidRDefault="00BC64E8" w:rsidP="00D4336E">
      <w:pPr>
        <w:spacing w:line="240" w:lineRule="auto"/>
      </w:pPr>
    </w:p>
    <w:sectPr w:rsidR="00BC6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19A1"/>
    <w:multiLevelType w:val="multilevel"/>
    <w:tmpl w:val="CDA840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724F3"/>
    <w:multiLevelType w:val="multilevel"/>
    <w:tmpl w:val="7A186E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F5C75"/>
    <w:multiLevelType w:val="multilevel"/>
    <w:tmpl w:val="7E60A7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F06B8D"/>
    <w:multiLevelType w:val="multilevel"/>
    <w:tmpl w:val="B2222D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85047E"/>
    <w:multiLevelType w:val="multilevel"/>
    <w:tmpl w:val="2BBA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5E23A3"/>
    <w:multiLevelType w:val="multilevel"/>
    <w:tmpl w:val="DD6648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7B1DCC"/>
    <w:multiLevelType w:val="multilevel"/>
    <w:tmpl w:val="85F0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9F7751"/>
    <w:multiLevelType w:val="multilevel"/>
    <w:tmpl w:val="44222B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E868B2"/>
    <w:multiLevelType w:val="multilevel"/>
    <w:tmpl w:val="756082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27"/>
    <w:rsid w:val="006E7AAF"/>
    <w:rsid w:val="009B4861"/>
    <w:rsid w:val="00BC64E8"/>
    <w:rsid w:val="00D4336E"/>
    <w:rsid w:val="00EB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4336E"/>
  </w:style>
  <w:style w:type="paragraph" w:styleId="a3">
    <w:name w:val="Normal (Web)"/>
    <w:basedOn w:val="a"/>
    <w:uiPriority w:val="99"/>
    <w:unhideWhenUsed/>
    <w:rsid w:val="00D43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336E"/>
    <w:rPr>
      <w:b/>
      <w:bCs/>
    </w:rPr>
  </w:style>
  <w:style w:type="character" w:styleId="a5">
    <w:name w:val="Emphasis"/>
    <w:basedOn w:val="a0"/>
    <w:uiPriority w:val="20"/>
    <w:qFormat/>
    <w:rsid w:val="00D4336E"/>
    <w:rPr>
      <w:i/>
      <w:iCs/>
    </w:rPr>
  </w:style>
  <w:style w:type="character" w:styleId="a6">
    <w:name w:val="Hyperlink"/>
    <w:basedOn w:val="a0"/>
    <w:uiPriority w:val="99"/>
    <w:semiHidden/>
    <w:unhideWhenUsed/>
    <w:rsid w:val="00D4336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4336E"/>
    <w:rPr>
      <w:color w:val="800080"/>
      <w:u w:val="single"/>
    </w:rPr>
  </w:style>
  <w:style w:type="paragraph" w:styleId="a8">
    <w:name w:val="No Spacing"/>
    <w:uiPriority w:val="1"/>
    <w:qFormat/>
    <w:rsid w:val="00D433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4336E"/>
  </w:style>
  <w:style w:type="paragraph" w:styleId="a3">
    <w:name w:val="Normal (Web)"/>
    <w:basedOn w:val="a"/>
    <w:uiPriority w:val="99"/>
    <w:unhideWhenUsed/>
    <w:rsid w:val="00D43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4336E"/>
    <w:rPr>
      <w:b/>
      <w:bCs/>
    </w:rPr>
  </w:style>
  <w:style w:type="character" w:styleId="a5">
    <w:name w:val="Emphasis"/>
    <w:basedOn w:val="a0"/>
    <w:uiPriority w:val="20"/>
    <w:qFormat/>
    <w:rsid w:val="00D4336E"/>
    <w:rPr>
      <w:i/>
      <w:iCs/>
    </w:rPr>
  </w:style>
  <w:style w:type="character" w:styleId="a6">
    <w:name w:val="Hyperlink"/>
    <w:basedOn w:val="a0"/>
    <w:uiPriority w:val="99"/>
    <w:semiHidden/>
    <w:unhideWhenUsed/>
    <w:rsid w:val="00D4336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4336E"/>
    <w:rPr>
      <w:color w:val="800080"/>
      <w:u w:val="single"/>
    </w:rPr>
  </w:style>
  <w:style w:type="paragraph" w:styleId="a8">
    <w:name w:val="No Spacing"/>
    <w:uiPriority w:val="1"/>
    <w:qFormat/>
    <w:rsid w:val="00D433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06D133E99E7DA306EBE007AE5DDFD1A55CFA1D554872E7C27A34BF8EF4BF25A78F2DABEC68581C642645E45A0D9A96CA714A2751Fy9u1F" TargetMode="External"/><Relationship Id="rId117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21" Type="http://schemas.openxmlformats.org/officeDocument/2006/relationships/hyperlink" Target="consultantplus://offline/ref=206D133E99E7DA306EBE007AE5DDFD1A55C0A0D051822E7C27A34BF8EF4BF25A78F2DAB9C68C8B9B172B5F19E58CBA6DA114A0730392D788y6u8F" TargetMode="External"/><Relationship Id="rId42" Type="http://schemas.openxmlformats.org/officeDocument/2006/relationships/hyperlink" Target="consultantplus://offline/ref=9D0FF7020FCA0A35F979B7B7CCFDC8C6961FBA9FED614010CB62D6314BE7A050DC7F459DAE804AC5E2DE82DD429FE655B5700712F348C3C1U0vFF" TargetMode="External"/><Relationship Id="rId47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63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68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84" Type="http://schemas.openxmlformats.org/officeDocument/2006/relationships/hyperlink" Target="consultantplus://offline/ref=A20718CDDBE12410B24E60C786945A878348B0107C0A853421EEF118A6ACFB5393843FB86C2C1ECDF3705FD979B919C5568667D99515E471lF3CL" TargetMode="External"/><Relationship Id="rId89" Type="http://schemas.openxmlformats.org/officeDocument/2006/relationships/hyperlink" Target="consultantplus://offline/ref=908C5138CFF01890034100858B85753C9B7C0383D9FC0DC0FDB32C46C40D7B7AA90870AD41672739033F0C73ECD391AB796110CCAA65BCC3F755L" TargetMode="External"/><Relationship Id="rId112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133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138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154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159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175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170" Type="http://schemas.openxmlformats.org/officeDocument/2006/relationships/hyperlink" Target="consultantplus://offline/ref=DC82B6DFCE147896729E4606AFA6B67B8BA82B70A2B14EA3CA5DAE33BA6C0BEC99A2BD48852415ED36C1889E710C48B415E8AD673DB69FE6YD79L" TargetMode="External"/><Relationship Id="rId16" Type="http://schemas.openxmlformats.org/officeDocument/2006/relationships/hyperlink" Target="consultantplus://offline/ref=92C9DE4C6445839F9E7EE4785422398F81B9C47AB3C2AAAE7C25C6554507A9C822ACE6689EEFDCD8059E39BFF0DBE460F677B8D8FBB60342J2kEF" TargetMode="External"/><Relationship Id="rId107" Type="http://schemas.openxmlformats.org/officeDocument/2006/relationships/hyperlink" Target="consultantplus://offline/ref=023242D05654AD1E2DF5F177F8E2DBFB7EA1C347CC32A0C40A79B69F3AF3E712512BDAC9359899440CB8A5D993584287D19746B5C06AB694k55FL" TargetMode="External"/><Relationship Id="rId11" Type="http://schemas.openxmlformats.org/officeDocument/2006/relationships/hyperlink" Target="consultantplus://offline/ref=92C9DE4C6445839F9E7EE4785422398F81B4C17FB5CAAAAE7C25C6554507A9C822ACE6689EEFD7DE059E39BFF0DBE460F677B8D8FBB60342J2kEF" TargetMode="External"/><Relationship Id="rId32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37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53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58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74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79" Type="http://schemas.openxmlformats.org/officeDocument/2006/relationships/hyperlink" Target="consultantplus://offline/ref=A20718CDDBE12410B24E60C786945A87834AB01E760C853421EEF118A6ACFB5393843FBF6C25159AA43F5E853DE80AC5558665DE8Al13EL" TargetMode="External"/><Relationship Id="rId102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123" Type="http://schemas.openxmlformats.org/officeDocument/2006/relationships/hyperlink" Target="consultantplus://offline/ref=73AB2CC8CA6510C1E01199D66D17D707ADAF61C8901FE4987F2CFA665D94346131183F8B2B2D709E77309F5D0BE30D437B9407C9E43C85FDJ868L" TargetMode="External"/><Relationship Id="rId128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144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149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908C5138CFF01890034100858B85753C9B7C0383D9FC0DC0FDB32C46C40D7B7AA90870AD41672739083F0C73ECD391AB796110CCAA65BCC3F755L" TargetMode="External"/><Relationship Id="rId95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160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165" Type="http://schemas.openxmlformats.org/officeDocument/2006/relationships/hyperlink" Target="consultantplus://offline/ref=DC82B6DFCE147896729E4606AFA6B67B8BAB2D7EA3B34EA3CA5DAE33BA6C0BEC99A2BD4E83231EBC6E8E89C2355D5BB416E8AF6022YB7DL" TargetMode="External"/><Relationship Id="rId181" Type="http://schemas.openxmlformats.org/officeDocument/2006/relationships/hyperlink" Target="consultantplus://offline/ref=22A48002DA3A80F55A3728B66D636D3CBBD9407DE33B56E9E163F49EA0ADBEF55CA9180D25837ABF5D5066AF144AE8A24123658A7039354BA6BAM" TargetMode="External"/><Relationship Id="rId22" Type="http://schemas.openxmlformats.org/officeDocument/2006/relationships/hyperlink" Target="consultantplus://offline/ref=206D133E99E7DA306EBE007AE5DDFD1A55CFA1D554872E7C27A34BF8EF4BF25A78F2DABEC68981C642645E45A0D9A96CA714A2751Fy9u1F" TargetMode="External"/><Relationship Id="rId27" Type="http://schemas.openxmlformats.org/officeDocument/2006/relationships/hyperlink" Target="consultantplus://offline/ref=206D133E99E7DA306EBE007AE5DDFD1A55CFA1D554872E7C27A34BF8EF4BF25A78F2DABFC08481C642645E45A0D9A96CA714A2751Fy9u1F" TargetMode="External"/><Relationship Id="rId43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48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64" Type="http://schemas.openxmlformats.org/officeDocument/2006/relationships/hyperlink" Target="consultantplus://offline/ref=9D0FF7020FCA0A35F979B7B7CCFDC8C6961CBA95E8654010CB62D6314BE7A050DC7F459DAE804FC9E4DE82DD429FE655B5700712F348C3C1U0vFF" TargetMode="External"/><Relationship Id="rId69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113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118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134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139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80" Type="http://schemas.openxmlformats.org/officeDocument/2006/relationships/hyperlink" Target="consultantplus://offline/ref=A20718CDDBE12410B24E60C786945A87834AB01E760C853421EEF118A6ACFB5393843FBE6A24159AA43F5E853DE80AC5558665DE8Al13EL" TargetMode="External"/><Relationship Id="rId85" Type="http://schemas.openxmlformats.org/officeDocument/2006/relationships/hyperlink" Target="consultantplus://offline/ref=908C5138CFF01890034100858B85753C9B7F058DD8FE0DC0FDB32C46C40D7B7AA90870AB47602C6850700D2FA88282AB7A6112CBB5F65EL" TargetMode="External"/><Relationship Id="rId150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155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171" Type="http://schemas.openxmlformats.org/officeDocument/2006/relationships/hyperlink" Target="consultantplus://offline/ref=DC82B6DFCE147896729E4606AFA6B67B8BA82B70A2B54EA3CA5DAE33BA6C0BEC99A2BD48852415E037C1889E710C48B415E8AD673DB69FE6YD79L" TargetMode="External"/><Relationship Id="rId176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2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17" Type="http://schemas.openxmlformats.org/officeDocument/2006/relationships/hyperlink" Target="consultantplus://offline/ref=92C9DE4C6445839F9E7EE4785422398F81B9C47AB3C2AAAE7C25C6554507A9C822ACE6689EEFDFD9079E39BFF0DBE460F677B8D8FBB60342J2kEF" TargetMode="External"/><Relationship Id="rId33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38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59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103" Type="http://schemas.openxmlformats.org/officeDocument/2006/relationships/hyperlink" Target="consultantplus://offline/ref=023242D05654AD1E2DF5F177F8E2DBFB7EA2C549CD34A0C40A79B69F3AF3E712512BDACE359192135EF7A485D7095187D29744B2DFk651L" TargetMode="External"/><Relationship Id="rId108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124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129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54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70" Type="http://schemas.openxmlformats.org/officeDocument/2006/relationships/hyperlink" Target="consultantplus://offline/ref=9D0FF7020FCA0A35F979B7B7CCFDC8C6961CBA95E8654010CB62D6314BE7A050DC7F459DAE804FC8E4DE82DD429FE655B5700712F348C3C1U0vFF" TargetMode="External"/><Relationship Id="rId75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91" Type="http://schemas.openxmlformats.org/officeDocument/2006/relationships/hyperlink" Target="consultantplus://offline/ref=908C5138CFF01890034100858B85753C9B7D0583D2F80DC0FDB32C46C40D7B7AA90870AD4167273F073F0C73ECD391AB796110CCAA65BCC3F755L" TargetMode="External"/><Relationship Id="rId96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140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145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161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166" Type="http://schemas.openxmlformats.org/officeDocument/2006/relationships/hyperlink" Target="consultantplus://offline/ref=DC82B6DFCE147896729E4606AFA6B67B8BAB2D7EA3B34EA3CA5DAE33BA6C0BEC99A2BD48852514E93AC1889E710C48B415E8AD673DB69FE6YD79L" TargetMode="External"/><Relationship Id="rId182" Type="http://schemas.openxmlformats.org/officeDocument/2006/relationships/hyperlink" Target="consultantplus://offline/ref=22A48002DA3A80F55A3728B66D636D3CBBD9407DE33F56E9E163F49EA0ADBEF55CA9180D25837BB8565066AF144AE8A24123658A7039354BA6BA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C9DE4C6445839F9E7EE4785422398F81B4C17FB5CAAAAE7C25C6554507A9C822ACE6689EEFD6D1029E39BFF0DBE460F677B8D8FBB60342J2kEF" TargetMode="External"/><Relationship Id="rId23" Type="http://schemas.openxmlformats.org/officeDocument/2006/relationships/hyperlink" Target="consultantplus://offline/ref=206D133E99E7DA306EBE007AE5DDFD1A55C7A7D952832E7C27A34BF8EF4BF25A78F2DAB9C68C8A961B2B5F19E58CBA6DA114A0730392D788y6u8F" TargetMode="External"/><Relationship Id="rId28" Type="http://schemas.openxmlformats.org/officeDocument/2006/relationships/hyperlink" Target="consultantplus://offline/ref=206D133E99E7DA306EBE007AE5DDFD1A55C7A7D952832E7C27A34BF8EF4BF25A78F2DAB9C68C8A91152B5F19E58CBA6DA114A0730392D788y6u8F" TargetMode="External"/><Relationship Id="rId49" Type="http://schemas.openxmlformats.org/officeDocument/2006/relationships/hyperlink" Target="consultantplus://offline/ref=9D0FF7020FCA0A35F979B7B7CCFDC8C6961CBA95E8654010CB62D6314BE7A050DC7F459DAE804CC9E3DE82DD429FE655B5700712F348C3C1U0vFF" TargetMode="External"/><Relationship Id="rId114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119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44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60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65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81" Type="http://schemas.openxmlformats.org/officeDocument/2006/relationships/hyperlink" Target="consultantplus://offline/ref=A20718CDDBE12410B24E60C786945A878349B610770E853421EEF118A6ACFB5393843FB86C2C1ECBF7705FD979B919C5568667D99515E471lF3CL" TargetMode="External"/><Relationship Id="rId86" Type="http://schemas.openxmlformats.org/officeDocument/2006/relationships/hyperlink" Target="consultantplus://offline/ref=908C5138CFF01890034100858B85753C9B7F058DD8FE0DC0FDB32C46C40D7B7AA90870AD4166263D043F0C73ECD391AB796110CCAA65BCC3F755L" TargetMode="External"/><Relationship Id="rId130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135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151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156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177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C9DE4C6445839F9E7EE4785422398F81B4C17FB5CAAAAE7C25C6554507A9C822ACE6689EEFD7DB059E39BFF0DBE460F677B8D8FBB60342J2kEF" TargetMode="External"/><Relationship Id="rId172" Type="http://schemas.openxmlformats.org/officeDocument/2006/relationships/hyperlink" Target="consultantplus://offline/ref=DC82B6DFCE147896729E4606AFA6B67B8BA92D70A9B54EA3CA5DAE33BA6C0BEC99A2BD48852415EB39C1889E710C48B415E8AD673DB69FE6YD79L" TargetMode="External"/><Relationship Id="rId180" Type="http://schemas.openxmlformats.org/officeDocument/2006/relationships/hyperlink" Target="consultantplus://offline/ref=7453A2B17A48D2BB669C90CEF109B077251BE2BBE546547DA25CA6E0C0504D72C6DA57136A53FAF62E0129457C86C37E8D41EDE6367F20693FC5M" TargetMode="External"/><Relationship Id="rId13" Type="http://schemas.openxmlformats.org/officeDocument/2006/relationships/hyperlink" Target="consultantplus://offline/ref=92C9DE4C6445839F9E7EE4785422398F80BBCB78B0C8AAAE7C25C6554507A9C822ACE6689EEFD8DB0A9E39BFF0DBE460F677B8D8FBB60342J2kEF" TargetMode="External"/><Relationship Id="rId18" Type="http://schemas.openxmlformats.org/officeDocument/2006/relationships/hyperlink" Target="consultantplus://offline/ref=206D133E99E7DA306EBE007AE5DDFD1A55CFA1D554872E7C27A34BF8EF4BF25A78F2DAB9C68D8C94152B5F19E58CBA6DA114A0730392D788y6u8F" TargetMode="External"/><Relationship Id="rId39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109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34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50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55" Type="http://schemas.openxmlformats.org/officeDocument/2006/relationships/hyperlink" Target="consultantplus://offline/ref=9D0FF7020FCA0A35F979B7B7CCFDC8C6961CBA95E8654010CB62D6314BE7A050DC7F459DAE804FC8E0DE82DD429FE655B5700712F348C3C1U0vFF" TargetMode="External"/><Relationship Id="rId76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97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104" Type="http://schemas.openxmlformats.org/officeDocument/2006/relationships/hyperlink" Target="consultantplus://offline/ref=023242D05654AD1E2DF5F177F8E2DBFB7EA2C549CD34A0C40A79B69F3AF3E712512BDACF339092135EF7A485D7095187D29744B2DFk651L" TargetMode="External"/><Relationship Id="rId120" Type="http://schemas.openxmlformats.org/officeDocument/2006/relationships/hyperlink" Target="consultantplus://offline/ref=73AB2CC8CA6510C1E01199D66D17D707ADAC67C69119E4987F2CFA665D94346131183F8D2D257BCE2E7F9E014FB21E43789405CEFBJ367L" TargetMode="External"/><Relationship Id="rId125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141" Type="http://schemas.openxmlformats.org/officeDocument/2006/relationships/hyperlink" Target="consultantplus://offline/ref=982D079ABF304D4379DB22357149507AA26A3674385FA8CA74CBFFF72D72ABCCD64948A5D2C112D6AD20529B5DE03FD77A96A93A6BwC6DL" TargetMode="External"/><Relationship Id="rId146" Type="http://schemas.openxmlformats.org/officeDocument/2006/relationships/hyperlink" Target="consultantplus://offline/ref=982D079ABF304D4379DB22357149507AA269307A395DA8CA74CBFFF72D72ABCCD64948A3D4C61987F56F53C719B12CD77996AB3D74C6194Aw863L" TargetMode="External"/><Relationship Id="rId167" Type="http://schemas.openxmlformats.org/officeDocument/2006/relationships/hyperlink" Target="consultantplus://offline/ref=DC82B6DFCE147896729E4606AFA6B67B8BAB2D7EA3B34EA3CA5DAE33BA6C0BEC99A2BD4F852D1EBC6E8E89C2355D5BB416E8AF6022YB7DL" TargetMode="External"/><Relationship Id="rId7" Type="http://schemas.openxmlformats.org/officeDocument/2006/relationships/hyperlink" Target="consultantplus://offline/ref=92C9DE4C6445839F9E7EE4785422398F81B4C17FB5CAAAAE7C25C6554507A9C822ACE6689EEFD7D8039E39BFF0DBE460F677B8D8FBB60342J2kEF" TargetMode="External"/><Relationship Id="rId71" Type="http://schemas.openxmlformats.org/officeDocument/2006/relationships/hyperlink" Target="consultantplus://offline/ref=9D0FF7020FCA0A35F979B7B7CCFDC8C6961CBA95E8654010CB62D6314BE7A050DC7F459DAE804CC5E0DE82DD429FE655B5700712F348C3C1U0vFF" TargetMode="External"/><Relationship Id="rId92" Type="http://schemas.openxmlformats.org/officeDocument/2006/relationships/hyperlink" Target="consultantplus://offline/ref=908C5138CFF01890034100858B85753C9B7C0383D9F80DC0FDB32C46C40D7B7AA90870AD4167273E063F0C73ECD391AB796110CCAA65BCC3F755L" TargetMode="External"/><Relationship Id="rId162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183" Type="http://schemas.openxmlformats.org/officeDocument/2006/relationships/hyperlink" Target="consultantplus://offline/ref=22A48002DA3A80F55A3728B66D636D3CBBD8467DE83F56E9E163F49EA0ADBEF55CA9180D25837AB9525066AF144AE8A24123658A7039354BA6BAM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206D133E99E7DA306EBE007AE5DDFD1A55C0AAD856872E7C27A34BF8EF4BF25A78F2DAB9C68C8B94112B5F19E58CBA6DA114A0730392D788y6u8F" TargetMode="External"/><Relationship Id="rId24" Type="http://schemas.openxmlformats.org/officeDocument/2006/relationships/hyperlink" Target="consultantplus://offline/ref=206D133E99E7DA306EBE007AE5DDFD1A55C5ABD652842E7C27A34BF8EF4BF25A78F2DABECDD8DBD6462D0A48BFD9B172A30AA2y7u4F" TargetMode="External"/><Relationship Id="rId40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45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66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87" Type="http://schemas.openxmlformats.org/officeDocument/2006/relationships/hyperlink" Target="consultantplus://offline/ref=908C5138CFF01890034100858B85753C9B7F058DD8FE0DC0FDB32C46C40D7B7AA90870AA416E2C6850700D2FA88282AB7A6112CBB5F65EL" TargetMode="External"/><Relationship Id="rId110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115" Type="http://schemas.openxmlformats.org/officeDocument/2006/relationships/hyperlink" Target="consultantplus://offline/ref=73AB2CC8CA6510C1E01199D66D17D707ADAF61C8901FE4987F2CFA665D94346131183F8B2B2D709E7E309F5D0BE30D437B9407C9E43C85FDJ868L" TargetMode="External"/><Relationship Id="rId131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136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157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178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61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82" Type="http://schemas.openxmlformats.org/officeDocument/2006/relationships/hyperlink" Target="consultantplus://offline/ref=A20718CDDBE12410B24E60C786945A878349B610770E853421EEF118A6ACFB5393843FB86C2C1ECBFC705FD979B919C5568667D99515E471lF3CL" TargetMode="External"/><Relationship Id="rId152" Type="http://schemas.openxmlformats.org/officeDocument/2006/relationships/hyperlink" Target="consultantplus://offline/ref=982D079ABF304D4379DB22357149507AA26A3674385FA8CA74CBFFF72D72ABCCD64948A5D2CE12D6AD20529B5DE03FD77A96A93A6BwC6DL" TargetMode="External"/><Relationship Id="rId173" Type="http://schemas.openxmlformats.org/officeDocument/2006/relationships/hyperlink" Target="consultantplus://offline/ref=7453A2B17A48D2BB669C90CEF109B077251AE4BBEE42547DA25CA6E0C0504D72C6DA57136A53FAF02A0129457C86C37E8D41EDE6367F20693FC5M" TargetMode="External"/><Relationship Id="rId19" Type="http://schemas.openxmlformats.org/officeDocument/2006/relationships/hyperlink" Target="consultantplus://offline/ref=206D133E99E7DA306EBE007AE5DDFD1A54CEA5D851832E7C27A34BF8EF4BF25A6AF282B5C78C9492153E0948A3yDu8F" TargetMode="External"/><Relationship Id="rId14" Type="http://schemas.openxmlformats.org/officeDocument/2006/relationships/hyperlink" Target="consultantplus://offline/ref=92C9DE4C6445839F9E7EE4785422398F80BBCB78B0C8AAAE7C25C6554507A9C822ACE6689EEFD8DC0A9E39BFF0DBE460F677B8D8FBB60342J2kEF" TargetMode="External"/><Relationship Id="rId30" Type="http://schemas.openxmlformats.org/officeDocument/2006/relationships/hyperlink" Target="consultantplus://offline/ref=206D133E99E7DA306EBE007AE5DDFD1A55C0AAD856872E7C27A34BF8EF4BF25A78F2DAB9C68C8F9B1A2B5F19E58CBA6DA114A0730392D788y6u8F" TargetMode="External"/><Relationship Id="rId35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56" Type="http://schemas.openxmlformats.org/officeDocument/2006/relationships/hyperlink" Target="consultantplus://offline/ref=9D0FF7020FCA0A35F979B7B7CCFDC8C6961CBA95E8654010CB62D6314BE7A050DC7F459DAE804CC9E2DE82DD429FE655B5700712F348C3C1U0vFF" TargetMode="External"/><Relationship Id="rId77" Type="http://schemas.openxmlformats.org/officeDocument/2006/relationships/hyperlink" Target="consultantplus://offline/ref=A20718CDDBE12410B24E60C786945A87834AB01E760C853421EEF118A6ACFB5393843FBE6A2B159AA43F5E853DE80AC5558665DE8Al13EL" TargetMode="External"/><Relationship Id="rId100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105" Type="http://schemas.openxmlformats.org/officeDocument/2006/relationships/hyperlink" Target="consultantplus://offline/ref=023242D05654AD1E2DF5F177F8E2DBFB7EA1C347CC36A0C40A79B69F3AF3E712512BDAC9359899420DB8A5D993584287D19746B5C06AB694k55FL" TargetMode="External"/><Relationship Id="rId126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147" Type="http://schemas.openxmlformats.org/officeDocument/2006/relationships/hyperlink" Target="consultantplus://offline/ref=982D079ABF304D4379DB22357149507AA269307A3959A8CA74CBFFF72D72ABCCD64948A3D4C61987F86F53C719B12CD77996AB3D74C6194Aw863L" TargetMode="External"/><Relationship Id="rId168" Type="http://schemas.openxmlformats.org/officeDocument/2006/relationships/hyperlink" Target="consultantplus://offline/ref=DC82B6DFCE147896729E4606AFA6B67B8BAB2D7EA3B34EA3CA5DAE33BA6C0BEC99A2BD4E832C1EBC6E8E89C2355D5BB416E8AF6022YB7DL" TargetMode="External"/><Relationship Id="rId8" Type="http://schemas.openxmlformats.org/officeDocument/2006/relationships/hyperlink" Target="consultantplus://offline/ref=92C9DE4C6445839F9E7EE4785422398F81B4C17FB5CAAAAE7C25C6554507A9C822ACE6689EEFD7D9039E39BFF0DBE460F677B8D8FBB60342J2kEF" TargetMode="External"/><Relationship Id="rId51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72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93" Type="http://schemas.openxmlformats.org/officeDocument/2006/relationships/hyperlink" Target="consultantplus://offline/ref=73AB2CC8CA6510C1E01199D66D17D707ADAC67C69119E4987F2CFA665D94346131183F8D2D2A7BCE2E7F9E014FB21E43789405CEFBJ367L" TargetMode="External"/><Relationship Id="rId98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121" Type="http://schemas.openxmlformats.org/officeDocument/2006/relationships/hyperlink" Target="consultantplus://offline/ref=73AB2CC8CA6510C1E01199D66D17D707ADAF61C8901BE4987F2CFA665D94346131183F8B2B2D709F7D309F5D0BE30D437B9407C9E43C85FDJ868L" TargetMode="External"/><Relationship Id="rId142" Type="http://schemas.openxmlformats.org/officeDocument/2006/relationships/hyperlink" Target="consultantplus://offline/ref=982D079ABF304D4379DB22357149507AA26A3674385FA8CA74CBFFF72D72ABCCD64948A3D4C71883F96F53C719B12CD77996AB3D74C6194Aw863L" TargetMode="External"/><Relationship Id="rId163" Type="http://schemas.openxmlformats.org/officeDocument/2006/relationships/hyperlink" Target="consultantplus://offline/ref=023242D05654AD1E2DF5F177F8E2DBFB7EA0C547C732A0C40A79B69F3AF3E712512BDAC93598994409B8A5D993584287D19746B5C06AB694k55FL" TargetMode="External"/><Relationship Id="rId184" Type="http://schemas.openxmlformats.org/officeDocument/2006/relationships/fontTable" Target="fontTable.xml"/><Relationship Id="rId3" Type="http://schemas.microsoft.com/office/2007/relationships/stylesWithEffects" Target="stylesWithEffects.xml"/><Relationship Id="rId25" Type="http://schemas.openxmlformats.org/officeDocument/2006/relationships/hyperlink" Target="consultantplus://offline/ref=206D133E99E7DA306EBE007AE5DDFD1A55CFA1D554872E7C27A34BF8EF4BF25A78F2DABFC08B81C642645E45A0D9A96CA714A2751Fy9u1F" TargetMode="External"/><Relationship Id="rId46" Type="http://schemas.openxmlformats.org/officeDocument/2006/relationships/hyperlink" Target="consultantplus://offline/ref=9D0FF7020FCA0A35F979B7B7CCFDC8C69610B192EF614010CB62D6314BE7A050DC7F459BA8884498B191838107CAF554B3700514EFU4vBF" TargetMode="External"/><Relationship Id="rId67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116" Type="http://schemas.openxmlformats.org/officeDocument/2006/relationships/hyperlink" Target="consultantplus://offline/ref=73AB2CC8CA6510C1E01199D66D17D707ADAE67C89B1FE4987F2CFA665D94346131183F8B2B2D709979309F5D0BE30D437B9407C9E43C85FDJ868L" TargetMode="External"/><Relationship Id="rId137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158" Type="http://schemas.openxmlformats.org/officeDocument/2006/relationships/hyperlink" Target="consultantplus://offline/ref=023242D05654AD1E2DF5F177F8E2DBFB7EA2C549CD34A0C40A79B69F3AF3E712512BDAC9359998460AB8A5D993584287D19746B5C06AB694k55FL" TargetMode="External"/><Relationship Id="rId20" Type="http://schemas.openxmlformats.org/officeDocument/2006/relationships/hyperlink" Target="consultantplus://offline/ref=206D133E99E7DA306EBE007AE5DDFD1A55CFA1D554872E7C27A34BF8EF4BF25A78F2DAB9C68D8D93142B5F19E58CBA6DA114A0730392D788y6u8F" TargetMode="External"/><Relationship Id="rId41" Type="http://schemas.openxmlformats.org/officeDocument/2006/relationships/hyperlink" Target="consultantplus://offline/ref=9D0FF7020FCA0A35F979B7B7CCFDC8C6961FBA9FED614010CB62D6314BE7A050DC7F459DAE804ECAE2DE82DD429FE655B5700712F348C3C1U0vFF" TargetMode="External"/><Relationship Id="rId62" Type="http://schemas.openxmlformats.org/officeDocument/2006/relationships/hyperlink" Target="consultantplus://offline/ref=9D0FF7020FCA0A35F979B7B7CCFDC8C69618B79EE9654010CB62D6314BE7A050DC7F459DAE804FCFE6DE82DD429FE655B5700712F348C3C1U0vFF" TargetMode="External"/><Relationship Id="rId83" Type="http://schemas.openxmlformats.org/officeDocument/2006/relationships/hyperlink" Target="consultantplus://offline/ref=A20718CDDBE12410B24E60C786945A878349B610770A853421EEF118A6ACFB5393843FB86C2C1ECFF1705FD979B919C5568667D99515E471lF3CL" TargetMode="External"/><Relationship Id="rId88" Type="http://schemas.openxmlformats.org/officeDocument/2006/relationships/hyperlink" Target="consultantplus://offline/ref=908C5138CFF01890034100858B85753C9B7F058DD8FE0DC0FDB32C46C40D7B7AA90870AB476F2C6850700D2FA88282AB7A6112CBB5F65EL" TargetMode="External"/><Relationship Id="rId111" Type="http://schemas.openxmlformats.org/officeDocument/2006/relationships/hyperlink" Target="consultantplus://offline/ref=73AB2CC8CA6510C1E01199D66D17D707ADAC67C69119E4987F2CFA665D94346131183F8C2B247BCE2E7F9E014FB21E43789405CEFBJ367L" TargetMode="External"/><Relationship Id="rId132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153" Type="http://schemas.openxmlformats.org/officeDocument/2006/relationships/hyperlink" Target="consultantplus://offline/ref=982D079ABF304D4379DB22357149507AA269307A395DA8CA74CBFFF72D72ABCCD64948A3D4C61987FE6F53C719B12CD77996AB3D74C6194Aw863L" TargetMode="External"/><Relationship Id="rId174" Type="http://schemas.openxmlformats.org/officeDocument/2006/relationships/hyperlink" Target="consultantplus://offline/ref=7453A2B17A48D2BB669C90CEF109B077251AE4BBEE42547DA25CA6E0C0504D72C6DA57136A53FAF0210129457C86C37E8D41EDE6367F20693FC5M" TargetMode="External"/><Relationship Id="rId179" Type="http://schemas.openxmlformats.org/officeDocument/2006/relationships/hyperlink" Target="consultantplus://offline/ref=7453A2B17A48D2BB669C90CEF109B077251AE4BBEE46547DA25CA6E0C0504D72C6DA57136A53FBF4290129457C86C37E8D41EDE6367F20693FC5M" TargetMode="External"/><Relationship Id="rId15" Type="http://schemas.openxmlformats.org/officeDocument/2006/relationships/hyperlink" Target="consultantplus://offline/ref=92C9DE4C6445839F9E7EE4785422398F81B4C17FB5CAAAAE7C25C6554507A9C822ACE66E98E9D58C52D138E3B58EF761F077BADEE7JBk5F" TargetMode="External"/><Relationship Id="rId36" Type="http://schemas.openxmlformats.org/officeDocument/2006/relationships/hyperlink" Target="consultantplus://offline/ref=9D0FF7020FCA0A35F979B7B7CCFDC8C6961FBA9FED614010CB62D6314BE7A050DC7F459DAE804AC4E1DE82DD429FE655B5700712F348C3C1U0vFF" TargetMode="External"/><Relationship Id="rId57" Type="http://schemas.openxmlformats.org/officeDocument/2006/relationships/hyperlink" Target="consultantplus://offline/ref=9D0FF7020FCA0A35F979B7B7CCFDC8C6961CBA95E8654010CB62D6314BE7A050DC7F459DAE804CCAE8DE82DD429FE655B5700712F348C3C1U0vFF" TargetMode="External"/><Relationship Id="rId106" Type="http://schemas.openxmlformats.org/officeDocument/2006/relationships/hyperlink" Target="consultantplus://offline/ref=023242D05654AD1E2DF5F177F8E2DBFB7EA1C347CC36A0C40A79B69F3AF3E712512BDAC93598994206B8A5D993584287D19746B5C06AB694k55FL" TargetMode="External"/><Relationship Id="rId127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10" Type="http://schemas.openxmlformats.org/officeDocument/2006/relationships/hyperlink" Target="consultantplus://offline/ref=92C9DE4C6445839F9E7EE4785422398F81B4C17FB5CAAAAE7C25C6554507A9C822ACE6689EEFD7DC059E39BFF0DBE460F677B8D8FBB60342J2kEF" TargetMode="External"/><Relationship Id="rId31" Type="http://schemas.openxmlformats.org/officeDocument/2006/relationships/hyperlink" Target="consultantplus://offline/ref=9D0FF7020FCA0A35F979B7B7CCFDC8C69610B192EF614010CB62D6314BE7A050DC7F459BA8874498B191838107CAF554B3700514EFU4vBF" TargetMode="External"/><Relationship Id="rId52" Type="http://schemas.openxmlformats.org/officeDocument/2006/relationships/hyperlink" Target="consultantplus://offline/ref=9D0FF7020FCA0A35F979B7B7CCFDC8C69610B192EF614010CB62D6314BE7A050DC7F459AAE894498B191838107CAF554B3700514EFU4vBF" TargetMode="External"/><Relationship Id="rId73" Type="http://schemas.openxmlformats.org/officeDocument/2006/relationships/hyperlink" Target="consultantplus://offline/ref=9D0FF7020FCA0A35F979B7B7CCFDC8C69610B192EF614010CB62D6314BE7A050DC7F459DAE814ECDE5DE82DD429FE655B5700712F348C3C1U0vFF" TargetMode="External"/><Relationship Id="rId78" Type="http://schemas.openxmlformats.org/officeDocument/2006/relationships/hyperlink" Target="consultantplus://offline/ref=A20718CDDBE12410B24E60C786945A87834AB01E760C853421EEF118A6ACFB5393843FB86C2D1FCFF0705FD979B919C5568667D99515E471lF3CL" TargetMode="External"/><Relationship Id="rId94" Type="http://schemas.openxmlformats.org/officeDocument/2006/relationships/hyperlink" Target="consultantplus://offline/ref=73AB2CC8CA6510C1E01199D66D17D707ADAC67C69119E4987F2CFA665D94346131183F8B2B2C719B7A309F5D0BE30D437B9407C9E43C85FDJ868L" TargetMode="External"/><Relationship Id="rId99" Type="http://schemas.openxmlformats.org/officeDocument/2006/relationships/hyperlink" Target="consultantplus://offline/ref=73AB2CC8CA6510C1E01199D66D17D707ADAF61C8901FE4987F2CFA665D94346131183F8B2B2D70997C309F5D0BE30D437B9407C9E43C85FDJ868L" TargetMode="External"/><Relationship Id="rId101" Type="http://schemas.openxmlformats.org/officeDocument/2006/relationships/hyperlink" Target="consultantplus://offline/ref=023242D05654AD1E2DF5F177F8E2DBFB7EA2C549CD34A0C40A79B69F3AF3E712512BDACF339F92135EF7A485D7095187D29744B2DFk651L" TargetMode="External"/><Relationship Id="rId122" Type="http://schemas.openxmlformats.org/officeDocument/2006/relationships/hyperlink" Target="consultantplus://offline/ref=73AB2CC8CA6510C1E01199D66D17D707ADAF61C8901BE4987F2CFA665D94346131183F8B2B2D709F76309F5D0BE30D437B9407C9E43C85FDJ868L" TargetMode="External"/><Relationship Id="rId143" Type="http://schemas.openxmlformats.org/officeDocument/2006/relationships/hyperlink" Target="consultantplus://offline/ref=982D079ABF304D4379DB22357149507AA26A3674385FA8CA74CBFFF72D72ABCCD64948A4D4CF12D6AD20529B5DE03FD77A96A93A6BwC6DL" TargetMode="External"/><Relationship Id="rId148" Type="http://schemas.openxmlformats.org/officeDocument/2006/relationships/hyperlink" Target="consultantplus://offline/ref=982D079ABF304D4379DB22357149507AA268367A3259A8CA74CBFFF72D72ABCCD64948A3D4C61981FA6F53C719B12CD77996AB3D74C6194Aw863L" TargetMode="External"/><Relationship Id="rId164" Type="http://schemas.openxmlformats.org/officeDocument/2006/relationships/hyperlink" Target="consultantplus://offline/ref=908C5138CFF01890034100858B85753C9B7C0383D9F80DC0FDB32C46C40D7B7AA90870AD4167273B063F0C73ECD391AB796110CCAA65BCC3F755L" TargetMode="External"/><Relationship Id="rId169" Type="http://schemas.openxmlformats.org/officeDocument/2006/relationships/hyperlink" Target="consultantplus://offline/ref=DC82B6DFCE147896729E4606AFA6B67B8BA82B70A2B14EA3CA5DAE33BA6C0BEC99A2BD48852415ED3DC1889E710C48B415E8AD673DB69FE6YD79L" TargetMode="External"/><Relationship Id="rId18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7161</Words>
  <Characters>40822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</dc:creator>
  <cp:keywords/>
  <dc:description/>
  <cp:lastModifiedBy>Асият</cp:lastModifiedBy>
  <cp:revision>3</cp:revision>
  <cp:lastPrinted>2021-12-30T08:00:00Z</cp:lastPrinted>
  <dcterms:created xsi:type="dcterms:W3CDTF">2021-12-30T07:23:00Z</dcterms:created>
  <dcterms:modified xsi:type="dcterms:W3CDTF">2021-12-30T08:03:00Z</dcterms:modified>
</cp:coreProperties>
</file>