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33E" w:rsidRPr="0036333E" w:rsidRDefault="0036333E" w:rsidP="0036333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33E">
        <w:rPr>
          <w:rFonts w:ascii="Times New Roman" w:hAnsi="Times New Roman" w:cs="Times New Roman"/>
          <w:b/>
          <w:sz w:val="28"/>
          <w:szCs w:val="28"/>
        </w:rPr>
        <w:t>ИНФОРМАЦИОННЫЙ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36333E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6333E">
        <w:rPr>
          <w:rFonts w:ascii="Times New Roman" w:hAnsi="Times New Roman" w:cs="Times New Roman"/>
          <w:b/>
          <w:sz w:val="28"/>
          <w:szCs w:val="28"/>
        </w:rPr>
        <w:t>Л</w:t>
      </w:r>
    </w:p>
    <w:p w:rsidR="004A2C3A" w:rsidRDefault="004A2C3A" w:rsidP="004A2C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Pr="00FE29A2" w:rsidRDefault="00FE29A2" w:rsidP="00FE2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A2">
        <w:rPr>
          <w:rFonts w:ascii="Times New Roman" w:hAnsi="Times New Roman" w:cs="Times New Roman"/>
          <w:sz w:val="28"/>
          <w:szCs w:val="28"/>
        </w:rPr>
        <w:t xml:space="preserve">Межрайонной прокуратурой проведена проверка исполнения требований законодательства в сфере обеспечения транспортной безопасности, антитеррористической защищенности объектов транспортной инфраструктуры, расположенных на территории </w:t>
      </w:r>
      <w:proofErr w:type="spellStart"/>
      <w:r w:rsidRPr="00FE29A2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FE29A2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E29A2" w:rsidRPr="00FE29A2" w:rsidRDefault="00FE29A2" w:rsidP="00FE2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A2">
        <w:rPr>
          <w:rFonts w:ascii="Times New Roman" w:hAnsi="Times New Roman" w:cs="Times New Roman"/>
          <w:sz w:val="28"/>
          <w:szCs w:val="28"/>
        </w:rPr>
        <w:t xml:space="preserve">Проведенной проверкой установлено, что на территории </w:t>
      </w:r>
      <w:proofErr w:type="spellStart"/>
      <w:r w:rsidRPr="00FE29A2">
        <w:rPr>
          <w:rFonts w:ascii="Times New Roman" w:hAnsi="Times New Roman" w:cs="Times New Roman"/>
          <w:sz w:val="28"/>
          <w:szCs w:val="28"/>
        </w:rPr>
        <w:t>Важненского</w:t>
      </w:r>
      <w:proofErr w:type="spellEnd"/>
      <w:r w:rsidRPr="00FE2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FE29A2">
        <w:rPr>
          <w:rFonts w:ascii="Times New Roman" w:hAnsi="Times New Roman" w:cs="Times New Roman"/>
          <w:sz w:val="28"/>
          <w:szCs w:val="28"/>
        </w:rPr>
        <w:t xml:space="preserve"> расположены</w:t>
      </w:r>
      <w:proofErr w:type="gramEnd"/>
      <w:r w:rsidRPr="00FE29A2">
        <w:rPr>
          <w:rFonts w:ascii="Times New Roman" w:hAnsi="Times New Roman" w:cs="Times New Roman"/>
          <w:sz w:val="28"/>
          <w:szCs w:val="28"/>
        </w:rPr>
        <w:t xml:space="preserve"> и функционируют 4 моста.</w:t>
      </w:r>
    </w:p>
    <w:p w:rsidR="00FE29A2" w:rsidRDefault="00FE29A2" w:rsidP="00FE2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29A2">
        <w:rPr>
          <w:rFonts w:ascii="Times New Roman" w:hAnsi="Times New Roman" w:cs="Times New Roman"/>
          <w:sz w:val="28"/>
          <w:szCs w:val="28"/>
        </w:rPr>
        <w:t xml:space="preserve">Однако, администрацией сельского поселения работа по обеспечению антитеррористической защищенности 4 мостов, расположенных </w:t>
      </w:r>
      <w:r w:rsidRPr="00FE29A2">
        <w:rPr>
          <w:rFonts w:ascii="Times New Roman" w:hAnsi="Times New Roman" w:cs="Times New Roman"/>
          <w:sz w:val="28"/>
          <w:szCs w:val="28"/>
        </w:rPr>
        <w:br/>
        <w:t>на территории поселения, проигнорирована, не разработаны и не утверждены паспорта обеспечения транспортной безопасности объекта транспортной инфраструктуры.</w:t>
      </w:r>
    </w:p>
    <w:p w:rsidR="00FE29A2" w:rsidRDefault="00FE29A2" w:rsidP="00FE29A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Аналогичные нарушения выявлены в администрациях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Красногорского сельских поселений 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B12BEF" w:rsidRPr="00FE29A2" w:rsidRDefault="00B12BEF" w:rsidP="00B12B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проверки межрайонной прокуратурой внесено 4 представления в </w:t>
      </w:r>
      <w:r w:rsidRPr="00B12BEF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BEF">
        <w:rPr>
          <w:rFonts w:ascii="Times New Roman" w:hAnsi="Times New Roman" w:cs="Times New Roman"/>
          <w:sz w:val="28"/>
          <w:szCs w:val="28"/>
        </w:rPr>
        <w:t>Джегутинского</w:t>
      </w:r>
      <w:proofErr w:type="spellEnd"/>
      <w:r w:rsidRPr="00B12BEF">
        <w:rPr>
          <w:rFonts w:ascii="Times New Roman" w:hAnsi="Times New Roman" w:cs="Times New Roman"/>
          <w:sz w:val="28"/>
          <w:szCs w:val="28"/>
        </w:rPr>
        <w:t>, Красногорского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Важненского</w:t>
      </w:r>
      <w:proofErr w:type="spellEnd"/>
      <w:r w:rsidRPr="00B12BEF">
        <w:rPr>
          <w:rFonts w:ascii="Times New Roman" w:hAnsi="Times New Roman" w:cs="Times New Roman"/>
          <w:sz w:val="28"/>
          <w:szCs w:val="28"/>
        </w:rPr>
        <w:t xml:space="preserve"> сельски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12BEF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B12BEF">
        <w:rPr>
          <w:rFonts w:ascii="Times New Roman" w:hAnsi="Times New Roman" w:cs="Times New Roman"/>
          <w:sz w:val="28"/>
          <w:szCs w:val="28"/>
        </w:rPr>
        <w:t>и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2B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BEF">
        <w:rPr>
          <w:rFonts w:ascii="Times New Roman" w:hAnsi="Times New Roman" w:cs="Times New Roman"/>
          <w:sz w:val="28"/>
          <w:szCs w:val="28"/>
        </w:rPr>
        <w:t>Усть-Джегутинского</w:t>
      </w:r>
      <w:proofErr w:type="spellEnd"/>
      <w:r w:rsidRPr="00B12BEF">
        <w:rPr>
          <w:rFonts w:ascii="Times New Roman" w:hAnsi="Times New Roman" w:cs="Times New Roman"/>
          <w:sz w:val="28"/>
          <w:szCs w:val="28"/>
        </w:rPr>
        <w:t xml:space="preserve"> городского поселения. </w:t>
      </w:r>
    </w:p>
    <w:p w:rsidR="00A77F08" w:rsidRPr="00A77F08" w:rsidRDefault="00A77F08" w:rsidP="00A77F0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  <w:r w:rsidR="00FE29A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реагирования наход</w:t>
      </w:r>
      <w:r w:rsidR="00FE29A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тся на рассмотрении. </w:t>
      </w:r>
    </w:p>
    <w:p w:rsidR="004A2C3A" w:rsidRDefault="004A2C3A" w:rsidP="004A2C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77F08" w:rsidRDefault="00A77F08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7392" w:rsidRDefault="0074739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7392" w:rsidRDefault="0074739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7392" w:rsidRDefault="0074739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7392" w:rsidRDefault="0074739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47392" w:rsidRDefault="0074739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29A2" w:rsidRDefault="00FE29A2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A2C3A" w:rsidRDefault="004A2C3A" w:rsidP="004A2C3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6333E" w:rsidRPr="004A2C3A" w:rsidRDefault="00747392" w:rsidP="004A2C3A">
      <w:pPr>
        <w:spacing w:after="0" w:line="240" w:lineRule="exact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0"/>
          <w:szCs w:val="28"/>
        </w:rPr>
        <w:t>Гужева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т</w:t>
      </w:r>
      <w:r w:rsidR="004A2C3A" w:rsidRPr="004A2C3A">
        <w:rPr>
          <w:rFonts w:ascii="Times New Roman" w:hAnsi="Times New Roman" w:cs="Times New Roman"/>
          <w:sz w:val="20"/>
          <w:szCs w:val="28"/>
        </w:rPr>
        <w:t>ел.7-03-20</w:t>
      </w:r>
      <w:bookmarkEnd w:id="0"/>
    </w:p>
    <w:sectPr w:rsidR="0036333E" w:rsidRPr="004A2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EE7"/>
    <w:rsid w:val="003275D9"/>
    <w:rsid w:val="0036333E"/>
    <w:rsid w:val="004A2C3A"/>
    <w:rsid w:val="00686EE7"/>
    <w:rsid w:val="006976E1"/>
    <w:rsid w:val="00747392"/>
    <w:rsid w:val="00755142"/>
    <w:rsid w:val="00862F68"/>
    <w:rsid w:val="00A77F08"/>
    <w:rsid w:val="00AB4A18"/>
    <w:rsid w:val="00B12BEF"/>
    <w:rsid w:val="00E2496F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344E"/>
  <w15:chartTrackingRefBased/>
  <w15:docId w15:val="{D4C2710D-B706-456E-9A89-02F95F27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6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</dc:creator>
  <cp:keywords/>
  <dc:description/>
  <cp:lastModifiedBy>Мадина</cp:lastModifiedBy>
  <cp:revision>3</cp:revision>
  <cp:lastPrinted>2023-01-19T12:05:00Z</cp:lastPrinted>
  <dcterms:created xsi:type="dcterms:W3CDTF">2023-01-19T15:10:00Z</dcterms:created>
  <dcterms:modified xsi:type="dcterms:W3CDTF">2023-01-19T16:33:00Z</dcterms:modified>
</cp:coreProperties>
</file>