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1D0" w:rsidRDefault="003921D0" w:rsidP="003921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РОССИЙСКАЯ   ФЕДЕРАЦИЯ               </w:t>
      </w:r>
    </w:p>
    <w:p w:rsidR="003921D0" w:rsidRDefault="003921D0" w:rsidP="003921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proofErr w:type="gramStart"/>
      <w:r>
        <w:rPr>
          <w:b/>
          <w:sz w:val="28"/>
          <w:szCs w:val="28"/>
        </w:rPr>
        <w:t>КАРАЧАЕВО -  ЧЕРКЕССКАЯ</w:t>
      </w:r>
      <w:proofErr w:type="gramEnd"/>
      <w:r>
        <w:rPr>
          <w:b/>
          <w:sz w:val="28"/>
          <w:szCs w:val="28"/>
        </w:rPr>
        <w:t xml:space="preserve">   РЕСПУБЛИКА   </w:t>
      </w:r>
    </w:p>
    <w:p w:rsidR="003921D0" w:rsidRDefault="003921D0" w:rsidP="003921D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УСТЬ-ДЖЕГУТИНСКИЙ МУНИЦИПАЛЬНЫЙ РАЙОН </w:t>
      </w:r>
    </w:p>
    <w:p w:rsidR="003921D0" w:rsidRPr="003921D0" w:rsidRDefault="003921D0" w:rsidP="003921D0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3921D0">
        <w:rPr>
          <w:b/>
          <w:sz w:val="28"/>
          <w:szCs w:val="28"/>
        </w:rPr>
        <w:t>ДЖЕГУТИНСКОЕ СЕЛЬСКОЕ ПОСЕЛЕНИЕ</w:t>
      </w:r>
    </w:p>
    <w:p w:rsidR="003921D0" w:rsidRDefault="003921D0" w:rsidP="003921D0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>ПОСТАНОВЛЕНИЕ</w:t>
      </w:r>
    </w:p>
    <w:p w:rsidR="003921D0" w:rsidRDefault="003921D0" w:rsidP="003921D0">
      <w:pPr>
        <w:rPr>
          <w:sz w:val="28"/>
          <w:szCs w:val="28"/>
        </w:rPr>
      </w:pPr>
    </w:p>
    <w:p w:rsidR="003921D0" w:rsidRDefault="003921D0" w:rsidP="003921D0">
      <w:pPr>
        <w:rPr>
          <w:sz w:val="28"/>
          <w:szCs w:val="28"/>
          <w:u w:val="single"/>
        </w:rPr>
      </w:pPr>
    </w:p>
    <w:p w:rsidR="003921D0" w:rsidRDefault="003921D0" w:rsidP="003921D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"29 "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 12    </w:t>
      </w:r>
      <w:r>
        <w:rPr>
          <w:sz w:val="28"/>
          <w:szCs w:val="28"/>
        </w:rPr>
        <w:t xml:space="preserve">2010г.        </w:t>
      </w:r>
      <w:r w:rsidR="0039728F">
        <w:rPr>
          <w:sz w:val="28"/>
          <w:szCs w:val="28"/>
        </w:rPr>
        <w:t xml:space="preserve">              </w:t>
      </w:r>
      <w:proofErr w:type="spellStart"/>
      <w:r w:rsidR="00CF0739">
        <w:rPr>
          <w:sz w:val="28"/>
          <w:szCs w:val="28"/>
        </w:rPr>
        <w:t>а</w:t>
      </w:r>
      <w:proofErr w:type="gramStart"/>
      <w:r w:rsidR="00CF0739">
        <w:rPr>
          <w:sz w:val="28"/>
          <w:szCs w:val="28"/>
        </w:rPr>
        <w:t>.Н</w:t>
      </w:r>
      <w:proofErr w:type="gramEnd"/>
      <w:r w:rsidR="00CF0739">
        <w:rPr>
          <w:sz w:val="28"/>
          <w:szCs w:val="28"/>
        </w:rPr>
        <w:t>овая</w:t>
      </w:r>
      <w:proofErr w:type="spellEnd"/>
      <w:r w:rsidR="00CF0739">
        <w:rPr>
          <w:sz w:val="28"/>
          <w:szCs w:val="28"/>
        </w:rPr>
        <w:t xml:space="preserve"> </w:t>
      </w:r>
      <w:proofErr w:type="spellStart"/>
      <w:r w:rsidR="00CF0739">
        <w:rPr>
          <w:sz w:val="28"/>
          <w:szCs w:val="28"/>
        </w:rPr>
        <w:t>Джегута</w:t>
      </w:r>
      <w:proofErr w:type="spellEnd"/>
      <w:r w:rsidR="00CF073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  <w:u w:val="single"/>
        </w:rPr>
        <w:t>№ 103</w:t>
      </w:r>
    </w:p>
    <w:p w:rsidR="003921D0" w:rsidRDefault="00F8454B" w:rsidP="003921D0">
      <w:p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21D0" w:rsidRDefault="003921D0" w:rsidP="003921D0">
      <w:pPr>
        <w:pStyle w:val="22"/>
        <w:spacing w:line="240" w:lineRule="auto"/>
        <w:rPr>
          <w:b/>
          <w:spacing w:val="7"/>
          <w:sz w:val="28"/>
          <w:szCs w:val="28"/>
        </w:rPr>
      </w:pPr>
      <w:r>
        <w:rPr>
          <w:b/>
          <w:spacing w:val="7"/>
          <w:sz w:val="28"/>
          <w:szCs w:val="28"/>
        </w:rPr>
        <w:t xml:space="preserve">«Об утверждении Программы в области </w:t>
      </w:r>
    </w:p>
    <w:p w:rsidR="003921D0" w:rsidRDefault="003921D0" w:rsidP="003921D0">
      <w:pPr>
        <w:pStyle w:val="22"/>
        <w:spacing w:line="240" w:lineRule="auto"/>
        <w:rPr>
          <w:b/>
          <w:spacing w:val="7"/>
          <w:sz w:val="28"/>
          <w:szCs w:val="28"/>
        </w:rPr>
      </w:pPr>
      <w:r>
        <w:rPr>
          <w:b/>
          <w:spacing w:val="7"/>
          <w:sz w:val="28"/>
          <w:szCs w:val="28"/>
        </w:rPr>
        <w:t xml:space="preserve">энергосбережения и повышения </w:t>
      </w:r>
    </w:p>
    <w:p w:rsidR="003921D0" w:rsidRDefault="003921D0" w:rsidP="003921D0">
      <w:pPr>
        <w:pStyle w:val="22"/>
        <w:spacing w:line="240" w:lineRule="auto"/>
        <w:rPr>
          <w:b/>
          <w:spacing w:val="7"/>
          <w:sz w:val="28"/>
          <w:szCs w:val="28"/>
        </w:rPr>
      </w:pPr>
      <w:r>
        <w:rPr>
          <w:b/>
          <w:spacing w:val="7"/>
          <w:sz w:val="28"/>
          <w:szCs w:val="28"/>
        </w:rPr>
        <w:t>энергетической эффективност</w:t>
      </w:r>
      <w:r w:rsidR="00CF0739">
        <w:rPr>
          <w:b/>
          <w:spacing w:val="7"/>
          <w:sz w:val="28"/>
          <w:szCs w:val="28"/>
        </w:rPr>
        <w:t>и</w:t>
      </w:r>
      <w:r w:rsidR="00CF0739">
        <w:rPr>
          <w:b/>
          <w:spacing w:val="7"/>
          <w:sz w:val="28"/>
          <w:szCs w:val="28"/>
        </w:rPr>
        <w:br/>
        <w:t xml:space="preserve">администрации </w:t>
      </w:r>
      <w:proofErr w:type="spellStart"/>
      <w:r w:rsidR="00CF0739">
        <w:rPr>
          <w:b/>
          <w:spacing w:val="7"/>
          <w:sz w:val="28"/>
          <w:szCs w:val="28"/>
        </w:rPr>
        <w:t>Джегутинского</w:t>
      </w:r>
      <w:proofErr w:type="spellEnd"/>
    </w:p>
    <w:p w:rsidR="003921D0" w:rsidRDefault="003921D0" w:rsidP="003921D0">
      <w:pPr>
        <w:pStyle w:val="22"/>
        <w:spacing w:line="240" w:lineRule="auto"/>
        <w:rPr>
          <w:b/>
          <w:spacing w:val="7"/>
          <w:sz w:val="28"/>
          <w:szCs w:val="28"/>
        </w:rPr>
      </w:pPr>
      <w:r>
        <w:rPr>
          <w:b/>
          <w:spacing w:val="7"/>
          <w:sz w:val="28"/>
          <w:szCs w:val="28"/>
        </w:rPr>
        <w:t>сельского поселения на 2011- 2015гг.»</w:t>
      </w:r>
    </w:p>
    <w:p w:rsidR="003921D0" w:rsidRDefault="003921D0" w:rsidP="003921D0">
      <w:pPr>
        <w:tabs>
          <w:tab w:val="left" w:pos="4005"/>
        </w:tabs>
        <w:rPr>
          <w:sz w:val="28"/>
          <w:szCs w:val="28"/>
        </w:rPr>
      </w:pPr>
    </w:p>
    <w:p w:rsidR="003921D0" w:rsidRDefault="003921D0" w:rsidP="003921D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Законом Российской Федерации от 23.11.2009 № 261-ФЗ «Об энергосбережении и о повышении энергетической эффективности и о внесении изменений  в отдельные законодательные акты Российской Федерации», Постановлением Правительства Российской Федерации от 31.12.2009 №1225 «О  требованиях к региональным и муниципальным программам в области энергосбережения и повышения энергетической эффективности», Постановлением Правительства Российской Федерации от</w:t>
      </w:r>
      <w:proofErr w:type="gramEnd"/>
      <w:r>
        <w:rPr>
          <w:sz w:val="28"/>
          <w:szCs w:val="28"/>
        </w:rPr>
        <w:t xml:space="preserve"> 31.12.2009 №1220 «Об определении применяемых при установлении долгосрочных тарифов показателей надежности и качества поставляемых товаров и оказываемых услуг» требованиях к региональным и муниципальным программам в области энергосбережения и повышения эффективности»</w:t>
      </w:r>
    </w:p>
    <w:p w:rsidR="003921D0" w:rsidRDefault="003921D0" w:rsidP="003921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21D0" w:rsidRDefault="003921D0" w:rsidP="003921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921D0" w:rsidRDefault="003921D0" w:rsidP="003921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21D0" w:rsidRDefault="00CF0739" w:rsidP="003921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21D0">
        <w:rPr>
          <w:rFonts w:ascii="Times New Roman" w:hAnsi="Times New Roman" w:cs="Times New Roman"/>
          <w:sz w:val="28"/>
          <w:szCs w:val="28"/>
        </w:rPr>
        <w:t>1.Утвердить Программу в области энергосбережения и повышения энергетической эффективнос</w:t>
      </w:r>
      <w:r>
        <w:rPr>
          <w:rFonts w:ascii="Times New Roman" w:hAnsi="Times New Roman" w:cs="Times New Roman"/>
          <w:sz w:val="28"/>
          <w:szCs w:val="28"/>
        </w:rPr>
        <w:t xml:space="preserve">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="003921D0">
        <w:rPr>
          <w:rFonts w:ascii="Times New Roman" w:hAnsi="Times New Roman" w:cs="Times New Roman"/>
          <w:sz w:val="28"/>
          <w:szCs w:val="28"/>
        </w:rPr>
        <w:t xml:space="preserve"> сельского поселении на 2011-2015гг согласно приложению №1.</w:t>
      </w:r>
    </w:p>
    <w:p w:rsidR="003921D0" w:rsidRDefault="00CF0739" w:rsidP="003921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21D0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со дня его обнародования.</w:t>
      </w:r>
    </w:p>
    <w:p w:rsidR="003921D0" w:rsidRDefault="003921D0" w:rsidP="003921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21D0" w:rsidRDefault="003921D0" w:rsidP="003921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21D0" w:rsidRDefault="003921D0" w:rsidP="003921D0">
      <w:pPr>
        <w:tabs>
          <w:tab w:val="left" w:pos="4005"/>
        </w:tabs>
        <w:rPr>
          <w:sz w:val="28"/>
          <w:szCs w:val="28"/>
        </w:rPr>
      </w:pPr>
    </w:p>
    <w:p w:rsidR="003921D0" w:rsidRDefault="003921D0" w:rsidP="003921D0">
      <w:pPr>
        <w:tabs>
          <w:tab w:val="left" w:pos="4005"/>
        </w:tabs>
        <w:rPr>
          <w:sz w:val="28"/>
          <w:szCs w:val="28"/>
        </w:rPr>
      </w:pPr>
    </w:p>
    <w:p w:rsidR="003921D0" w:rsidRDefault="003921D0" w:rsidP="003921D0">
      <w:pPr>
        <w:tabs>
          <w:tab w:val="left" w:pos="4005"/>
        </w:tabs>
        <w:rPr>
          <w:sz w:val="28"/>
          <w:szCs w:val="28"/>
        </w:rPr>
      </w:pPr>
    </w:p>
    <w:p w:rsidR="003921D0" w:rsidRDefault="003921D0" w:rsidP="003921D0">
      <w:p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F0739">
        <w:rPr>
          <w:sz w:val="28"/>
          <w:szCs w:val="28"/>
        </w:rPr>
        <w:t xml:space="preserve"> администрации </w:t>
      </w:r>
      <w:proofErr w:type="spellStart"/>
      <w:r w:rsidR="00CF0739">
        <w:rPr>
          <w:sz w:val="28"/>
          <w:szCs w:val="28"/>
        </w:rPr>
        <w:t>Джегутинского</w:t>
      </w:r>
      <w:proofErr w:type="spellEnd"/>
    </w:p>
    <w:p w:rsidR="003921D0" w:rsidRDefault="003921D0" w:rsidP="003921D0">
      <w:p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</w:t>
      </w:r>
      <w:r w:rsidR="00CF0739">
        <w:rPr>
          <w:sz w:val="28"/>
          <w:szCs w:val="28"/>
        </w:rPr>
        <w:t xml:space="preserve">                    </w:t>
      </w:r>
      <w:proofErr w:type="spellStart"/>
      <w:r w:rsidR="00CF0739">
        <w:rPr>
          <w:sz w:val="28"/>
          <w:szCs w:val="28"/>
        </w:rPr>
        <w:t>Х.С.Гербеков</w:t>
      </w:r>
      <w:proofErr w:type="spellEnd"/>
    </w:p>
    <w:p w:rsidR="003921D0" w:rsidRDefault="003921D0" w:rsidP="003921D0">
      <w:pPr>
        <w:tabs>
          <w:tab w:val="left" w:pos="4005"/>
        </w:tabs>
        <w:jc w:val="right"/>
        <w:rPr>
          <w:sz w:val="28"/>
          <w:szCs w:val="28"/>
        </w:rPr>
      </w:pPr>
    </w:p>
    <w:p w:rsidR="00CF0739" w:rsidRDefault="00CF0739" w:rsidP="003921D0">
      <w:pPr>
        <w:tabs>
          <w:tab w:val="left" w:pos="4005"/>
        </w:tabs>
        <w:jc w:val="right"/>
        <w:rPr>
          <w:sz w:val="28"/>
          <w:szCs w:val="28"/>
        </w:rPr>
      </w:pPr>
    </w:p>
    <w:p w:rsidR="00CF0739" w:rsidRDefault="00CF0739" w:rsidP="003921D0">
      <w:pPr>
        <w:tabs>
          <w:tab w:val="left" w:pos="4005"/>
        </w:tabs>
        <w:jc w:val="right"/>
        <w:rPr>
          <w:sz w:val="28"/>
          <w:szCs w:val="28"/>
        </w:rPr>
      </w:pPr>
    </w:p>
    <w:p w:rsidR="00CF0739" w:rsidRDefault="00CF0739" w:rsidP="003921D0">
      <w:pPr>
        <w:tabs>
          <w:tab w:val="left" w:pos="4005"/>
        </w:tabs>
        <w:jc w:val="right"/>
        <w:rPr>
          <w:sz w:val="28"/>
          <w:szCs w:val="28"/>
        </w:rPr>
      </w:pPr>
    </w:p>
    <w:p w:rsidR="00CF0739" w:rsidRDefault="00CF0739" w:rsidP="003921D0">
      <w:pPr>
        <w:tabs>
          <w:tab w:val="left" w:pos="4005"/>
        </w:tabs>
        <w:jc w:val="right"/>
        <w:rPr>
          <w:sz w:val="28"/>
          <w:szCs w:val="28"/>
        </w:rPr>
      </w:pPr>
    </w:p>
    <w:p w:rsidR="003921D0" w:rsidRDefault="003921D0" w:rsidP="003921D0">
      <w:pPr>
        <w:rPr>
          <w:sz w:val="28"/>
        </w:rPr>
      </w:pPr>
      <w:r>
        <w:rPr>
          <w:sz w:val="28"/>
        </w:rPr>
        <w:t xml:space="preserve">                                                                     Приложение №1 к постановлению</w:t>
      </w:r>
    </w:p>
    <w:p w:rsidR="003921D0" w:rsidRDefault="003921D0" w:rsidP="003921D0">
      <w:pPr>
        <w:rPr>
          <w:sz w:val="28"/>
        </w:rPr>
      </w:pPr>
      <w:r>
        <w:rPr>
          <w:sz w:val="28"/>
        </w:rPr>
        <w:t xml:space="preserve">                                                                     Главы  администрации</w:t>
      </w:r>
    </w:p>
    <w:p w:rsidR="003921D0" w:rsidRDefault="003921D0" w:rsidP="003921D0">
      <w:pPr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  <w:proofErr w:type="spellStart"/>
      <w:r>
        <w:rPr>
          <w:sz w:val="28"/>
        </w:rPr>
        <w:t>Джегутинского</w:t>
      </w:r>
      <w:proofErr w:type="spellEnd"/>
      <w:r>
        <w:rPr>
          <w:sz w:val="28"/>
        </w:rPr>
        <w:t xml:space="preserve"> сельского </w:t>
      </w:r>
    </w:p>
    <w:p w:rsidR="003921D0" w:rsidRDefault="003921D0" w:rsidP="003921D0">
      <w:pPr>
        <w:rPr>
          <w:sz w:val="28"/>
        </w:rPr>
      </w:pPr>
      <w:r>
        <w:rPr>
          <w:sz w:val="28"/>
        </w:rPr>
        <w:t xml:space="preserve">                                                                     поселения</w:t>
      </w:r>
    </w:p>
    <w:p w:rsidR="003921D0" w:rsidRDefault="003921D0" w:rsidP="003921D0">
      <w:pPr>
        <w:rPr>
          <w:sz w:val="28"/>
        </w:rPr>
      </w:pPr>
      <w:r>
        <w:rPr>
          <w:sz w:val="28"/>
        </w:rPr>
        <w:t xml:space="preserve">                                                                    </w:t>
      </w:r>
      <w:r w:rsidR="00CF0739">
        <w:rPr>
          <w:sz w:val="28"/>
        </w:rPr>
        <w:t xml:space="preserve"> от   «29»  декабря   2010  №103</w:t>
      </w:r>
      <w:r>
        <w:rPr>
          <w:sz w:val="28"/>
        </w:rPr>
        <w:t xml:space="preserve">                                                                   </w:t>
      </w:r>
    </w:p>
    <w:p w:rsidR="003921D0" w:rsidRDefault="003921D0" w:rsidP="003921D0">
      <w:pPr>
        <w:tabs>
          <w:tab w:val="left" w:pos="4005"/>
        </w:tabs>
        <w:rPr>
          <w:sz w:val="28"/>
          <w:szCs w:val="28"/>
        </w:rPr>
      </w:pPr>
    </w:p>
    <w:p w:rsidR="003921D0" w:rsidRDefault="003921D0" w:rsidP="003921D0">
      <w:pPr>
        <w:tabs>
          <w:tab w:val="left" w:pos="4005"/>
        </w:tabs>
        <w:rPr>
          <w:sz w:val="28"/>
          <w:szCs w:val="28"/>
        </w:rPr>
      </w:pPr>
    </w:p>
    <w:p w:rsidR="003921D0" w:rsidRDefault="003921D0" w:rsidP="003921D0">
      <w:pPr>
        <w:tabs>
          <w:tab w:val="left" w:pos="4005"/>
        </w:tabs>
        <w:rPr>
          <w:sz w:val="28"/>
          <w:szCs w:val="28"/>
        </w:rPr>
      </w:pPr>
    </w:p>
    <w:p w:rsidR="003921D0" w:rsidRDefault="003921D0" w:rsidP="003921D0">
      <w:pPr>
        <w:tabs>
          <w:tab w:val="left" w:pos="4005"/>
        </w:tabs>
        <w:rPr>
          <w:sz w:val="28"/>
          <w:szCs w:val="28"/>
        </w:rPr>
      </w:pPr>
    </w:p>
    <w:p w:rsidR="003921D0" w:rsidRDefault="003921D0" w:rsidP="003921D0">
      <w:pPr>
        <w:tabs>
          <w:tab w:val="left" w:pos="4005"/>
        </w:tabs>
        <w:rPr>
          <w:sz w:val="28"/>
          <w:szCs w:val="28"/>
        </w:rPr>
      </w:pPr>
    </w:p>
    <w:p w:rsidR="003921D0" w:rsidRDefault="003921D0" w:rsidP="003921D0">
      <w:pPr>
        <w:tabs>
          <w:tab w:val="left" w:pos="4005"/>
        </w:tabs>
        <w:rPr>
          <w:sz w:val="28"/>
          <w:szCs w:val="28"/>
        </w:rPr>
      </w:pPr>
    </w:p>
    <w:p w:rsidR="003921D0" w:rsidRDefault="003921D0" w:rsidP="003921D0">
      <w:pPr>
        <w:tabs>
          <w:tab w:val="left" w:pos="4005"/>
        </w:tabs>
        <w:rPr>
          <w:sz w:val="28"/>
          <w:szCs w:val="28"/>
        </w:rPr>
      </w:pPr>
    </w:p>
    <w:p w:rsidR="003921D0" w:rsidRDefault="003921D0" w:rsidP="003921D0">
      <w:pPr>
        <w:tabs>
          <w:tab w:val="left" w:pos="4005"/>
        </w:tabs>
        <w:rPr>
          <w:sz w:val="28"/>
          <w:szCs w:val="28"/>
        </w:rPr>
      </w:pPr>
    </w:p>
    <w:p w:rsidR="003921D0" w:rsidRDefault="003921D0" w:rsidP="003921D0">
      <w:pPr>
        <w:tabs>
          <w:tab w:val="left" w:pos="4005"/>
        </w:tabs>
        <w:rPr>
          <w:sz w:val="28"/>
          <w:szCs w:val="28"/>
        </w:rPr>
      </w:pPr>
    </w:p>
    <w:p w:rsidR="003921D0" w:rsidRDefault="003921D0" w:rsidP="003921D0">
      <w:pPr>
        <w:tabs>
          <w:tab w:val="left" w:pos="4005"/>
        </w:tabs>
        <w:rPr>
          <w:sz w:val="28"/>
          <w:szCs w:val="28"/>
        </w:rPr>
      </w:pPr>
    </w:p>
    <w:p w:rsidR="003921D0" w:rsidRDefault="003921D0" w:rsidP="003921D0">
      <w:pPr>
        <w:tabs>
          <w:tab w:val="left" w:pos="4005"/>
        </w:tabs>
        <w:rPr>
          <w:sz w:val="28"/>
          <w:szCs w:val="28"/>
        </w:rPr>
      </w:pPr>
    </w:p>
    <w:p w:rsidR="003921D0" w:rsidRDefault="003921D0" w:rsidP="003921D0">
      <w:pPr>
        <w:tabs>
          <w:tab w:val="left" w:pos="4005"/>
        </w:tabs>
        <w:rPr>
          <w:sz w:val="28"/>
          <w:szCs w:val="28"/>
        </w:rPr>
      </w:pPr>
    </w:p>
    <w:p w:rsidR="003921D0" w:rsidRDefault="003921D0" w:rsidP="003921D0">
      <w:pPr>
        <w:tabs>
          <w:tab w:val="left" w:pos="4005"/>
        </w:tabs>
        <w:jc w:val="center"/>
        <w:rPr>
          <w:b/>
          <w:spacing w:val="7"/>
          <w:sz w:val="36"/>
          <w:szCs w:val="36"/>
        </w:rPr>
      </w:pPr>
      <w:r>
        <w:rPr>
          <w:spacing w:val="7"/>
          <w:sz w:val="36"/>
          <w:szCs w:val="36"/>
        </w:rPr>
        <w:t>ПРОГРАММА</w:t>
      </w:r>
      <w:r>
        <w:rPr>
          <w:spacing w:val="7"/>
          <w:sz w:val="36"/>
          <w:szCs w:val="36"/>
        </w:rPr>
        <w:br/>
        <w:t xml:space="preserve">в области энергосбережения и повышения энергетической эффективности администрации </w:t>
      </w:r>
      <w:proofErr w:type="spellStart"/>
      <w:r>
        <w:rPr>
          <w:spacing w:val="7"/>
          <w:sz w:val="36"/>
          <w:szCs w:val="36"/>
        </w:rPr>
        <w:t>Джегутинского</w:t>
      </w:r>
      <w:proofErr w:type="spellEnd"/>
      <w:r>
        <w:rPr>
          <w:spacing w:val="7"/>
          <w:sz w:val="36"/>
          <w:szCs w:val="36"/>
        </w:rPr>
        <w:t xml:space="preserve"> сельского поселения</w:t>
      </w:r>
      <w:r>
        <w:rPr>
          <w:b/>
          <w:spacing w:val="7"/>
          <w:sz w:val="36"/>
          <w:szCs w:val="36"/>
        </w:rPr>
        <w:t xml:space="preserve"> на 2011-2015 гг.</w:t>
      </w:r>
    </w:p>
    <w:p w:rsidR="003921D0" w:rsidRDefault="003921D0" w:rsidP="003921D0">
      <w:pPr>
        <w:tabs>
          <w:tab w:val="left" w:pos="4005"/>
        </w:tabs>
        <w:jc w:val="center"/>
        <w:rPr>
          <w:sz w:val="36"/>
          <w:szCs w:val="36"/>
        </w:rPr>
      </w:pPr>
    </w:p>
    <w:p w:rsidR="003921D0" w:rsidRDefault="003921D0" w:rsidP="003921D0">
      <w:pPr>
        <w:tabs>
          <w:tab w:val="left" w:pos="4005"/>
        </w:tabs>
        <w:jc w:val="center"/>
        <w:rPr>
          <w:sz w:val="36"/>
          <w:szCs w:val="36"/>
        </w:rPr>
      </w:pPr>
    </w:p>
    <w:p w:rsidR="003921D0" w:rsidRDefault="003921D0" w:rsidP="003921D0">
      <w:pPr>
        <w:tabs>
          <w:tab w:val="left" w:pos="4005"/>
        </w:tabs>
        <w:jc w:val="center"/>
        <w:rPr>
          <w:sz w:val="56"/>
          <w:szCs w:val="56"/>
        </w:rPr>
      </w:pPr>
    </w:p>
    <w:p w:rsidR="003921D0" w:rsidRDefault="003921D0" w:rsidP="003921D0">
      <w:pPr>
        <w:tabs>
          <w:tab w:val="left" w:pos="4005"/>
        </w:tabs>
        <w:rPr>
          <w:sz w:val="28"/>
          <w:szCs w:val="28"/>
        </w:rPr>
      </w:pPr>
    </w:p>
    <w:p w:rsidR="003921D0" w:rsidRDefault="003921D0" w:rsidP="003921D0">
      <w:pPr>
        <w:tabs>
          <w:tab w:val="left" w:pos="4005"/>
        </w:tabs>
        <w:rPr>
          <w:sz w:val="28"/>
          <w:szCs w:val="28"/>
        </w:rPr>
      </w:pPr>
    </w:p>
    <w:p w:rsidR="003921D0" w:rsidRDefault="003921D0" w:rsidP="003921D0">
      <w:pPr>
        <w:tabs>
          <w:tab w:val="left" w:pos="4005"/>
        </w:tabs>
        <w:rPr>
          <w:sz w:val="28"/>
          <w:szCs w:val="28"/>
        </w:rPr>
      </w:pPr>
    </w:p>
    <w:p w:rsidR="003921D0" w:rsidRDefault="003921D0" w:rsidP="003921D0">
      <w:pPr>
        <w:tabs>
          <w:tab w:val="left" w:pos="4005"/>
        </w:tabs>
        <w:rPr>
          <w:sz w:val="28"/>
          <w:szCs w:val="28"/>
        </w:rPr>
      </w:pPr>
    </w:p>
    <w:p w:rsidR="003921D0" w:rsidRDefault="003921D0" w:rsidP="003921D0">
      <w:pPr>
        <w:tabs>
          <w:tab w:val="left" w:pos="4005"/>
        </w:tabs>
        <w:rPr>
          <w:sz w:val="28"/>
          <w:szCs w:val="28"/>
        </w:rPr>
      </w:pPr>
    </w:p>
    <w:p w:rsidR="003921D0" w:rsidRDefault="003921D0" w:rsidP="003921D0">
      <w:pPr>
        <w:tabs>
          <w:tab w:val="left" w:pos="4005"/>
        </w:tabs>
        <w:rPr>
          <w:sz w:val="28"/>
          <w:szCs w:val="28"/>
        </w:rPr>
      </w:pPr>
    </w:p>
    <w:p w:rsidR="003921D0" w:rsidRDefault="003921D0" w:rsidP="003921D0">
      <w:pPr>
        <w:tabs>
          <w:tab w:val="left" w:pos="4005"/>
        </w:tabs>
        <w:rPr>
          <w:sz w:val="28"/>
          <w:szCs w:val="28"/>
        </w:rPr>
      </w:pPr>
    </w:p>
    <w:p w:rsidR="003921D0" w:rsidRDefault="003921D0" w:rsidP="003921D0">
      <w:pPr>
        <w:tabs>
          <w:tab w:val="left" w:pos="4005"/>
        </w:tabs>
        <w:rPr>
          <w:sz w:val="28"/>
          <w:szCs w:val="28"/>
        </w:rPr>
      </w:pPr>
    </w:p>
    <w:p w:rsidR="003921D0" w:rsidRDefault="003921D0" w:rsidP="003921D0">
      <w:pPr>
        <w:tabs>
          <w:tab w:val="left" w:pos="4005"/>
        </w:tabs>
        <w:rPr>
          <w:sz w:val="28"/>
          <w:szCs w:val="28"/>
        </w:rPr>
      </w:pPr>
    </w:p>
    <w:p w:rsidR="003921D0" w:rsidRDefault="003921D0" w:rsidP="003921D0">
      <w:pPr>
        <w:tabs>
          <w:tab w:val="left" w:pos="4005"/>
        </w:tabs>
        <w:rPr>
          <w:sz w:val="28"/>
          <w:szCs w:val="28"/>
        </w:rPr>
      </w:pPr>
    </w:p>
    <w:p w:rsidR="003921D0" w:rsidRDefault="003921D0" w:rsidP="003921D0">
      <w:pPr>
        <w:tabs>
          <w:tab w:val="left" w:pos="4005"/>
        </w:tabs>
        <w:rPr>
          <w:sz w:val="28"/>
          <w:szCs w:val="28"/>
        </w:rPr>
      </w:pPr>
    </w:p>
    <w:p w:rsidR="003921D0" w:rsidRDefault="003921D0" w:rsidP="003921D0">
      <w:pPr>
        <w:tabs>
          <w:tab w:val="left" w:pos="4005"/>
        </w:tabs>
        <w:rPr>
          <w:sz w:val="28"/>
          <w:szCs w:val="28"/>
        </w:rPr>
      </w:pPr>
    </w:p>
    <w:p w:rsidR="003921D0" w:rsidRDefault="003921D0" w:rsidP="003921D0">
      <w:pPr>
        <w:tabs>
          <w:tab w:val="left" w:pos="4005"/>
        </w:tabs>
        <w:rPr>
          <w:sz w:val="28"/>
          <w:szCs w:val="28"/>
        </w:rPr>
      </w:pPr>
    </w:p>
    <w:p w:rsidR="003921D0" w:rsidRDefault="003921D0" w:rsidP="003921D0">
      <w:pPr>
        <w:tabs>
          <w:tab w:val="left" w:pos="4005"/>
        </w:tabs>
        <w:rPr>
          <w:sz w:val="28"/>
          <w:szCs w:val="28"/>
        </w:rPr>
      </w:pPr>
    </w:p>
    <w:p w:rsidR="003921D0" w:rsidRDefault="003921D0" w:rsidP="003921D0">
      <w:pPr>
        <w:tabs>
          <w:tab w:val="left" w:pos="4005"/>
        </w:tabs>
        <w:rPr>
          <w:sz w:val="28"/>
          <w:szCs w:val="28"/>
        </w:rPr>
      </w:pPr>
    </w:p>
    <w:p w:rsidR="003921D0" w:rsidRDefault="003921D0" w:rsidP="003921D0">
      <w:pPr>
        <w:tabs>
          <w:tab w:val="left" w:pos="4005"/>
        </w:tabs>
        <w:rPr>
          <w:sz w:val="28"/>
          <w:szCs w:val="28"/>
        </w:rPr>
      </w:pPr>
    </w:p>
    <w:p w:rsidR="003921D0" w:rsidRDefault="003921D0" w:rsidP="003921D0">
      <w:pPr>
        <w:shd w:val="clear" w:color="auto" w:fill="FFFFFF"/>
        <w:spacing w:line="360" w:lineRule="auto"/>
        <w:ind w:right="2"/>
        <w:jc w:val="center"/>
        <w:rPr>
          <w:b/>
          <w:spacing w:val="5"/>
          <w:sz w:val="28"/>
          <w:szCs w:val="28"/>
        </w:rPr>
      </w:pPr>
      <w:r>
        <w:rPr>
          <w:b/>
          <w:spacing w:val="5"/>
          <w:sz w:val="28"/>
          <w:szCs w:val="28"/>
        </w:rPr>
        <w:t>2010 год</w:t>
      </w:r>
    </w:p>
    <w:p w:rsidR="003921D0" w:rsidRDefault="003921D0" w:rsidP="003921D0">
      <w:pPr>
        <w:tabs>
          <w:tab w:val="left" w:pos="4005"/>
        </w:tabs>
        <w:rPr>
          <w:sz w:val="28"/>
          <w:szCs w:val="28"/>
        </w:rPr>
      </w:pPr>
    </w:p>
    <w:p w:rsidR="003921D0" w:rsidRDefault="003921D0" w:rsidP="003921D0">
      <w:pPr>
        <w:tabs>
          <w:tab w:val="left" w:pos="4005"/>
        </w:tabs>
        <w:rPr>
          <w:sz w:val="28"/>
          <w:szCs w:val="28"/>
        </w:rPr>
      </w:pPr>
    </w:p>
    <w:p w:rsidR="003921D0" w:rsidRDefault="003921D0" w:rsidP="003921D0">
      <w:pPr>
        <w:tabs>
          <w:tab w:val="left" w:pos="4005"/>
        </w:tabs>
        <w:rPr>
          <w:sz w:val="28"/>
          <w:szCs w:val="28"/>
        </w:rPr>
      </w:pPr>
    </w:p>
    <w:p w:rsidR="003921D0" w:rsidRDefault="003921D0" w:rsidP="003921D0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СОДЕРЖАНИЕ</w:t>
      </w:r>
    </w:p>
    <w:p w:rsidR="003921D0" w:rsidRDefault="003921D0" w:rsidP="003921D0">
      <w:pPr>
        <w:spacing w:line="360" w:lineRule="auto"/>
        <w:jc w:val="center"/>
        <w:rPr>
          <w:b/>
          <w:sz w:val="26"/>
          <w:szCs w:val="26"/>
        </w:rPr>
      </w:pPr>
    </w:p>
    <w:p w:rsidR="003921D0" w:rsidRDefault="00785FDB" w:rsidP="003921D0">
      <w:pPr>
        <w:pStyle w:val="12"/>
        <w:spacing w:line="360" w:lineRule="auto"/>
        <w:rPr>
          <w:rFonts w:ascii="Calibri" w:hAnsi="Calibri"/>
          <w:b w:val="0"/>
          <w:sz w:val="28"/>
          <w:szCs w:val="28"/>
        </w:rPr>
      </w:pPr>
      <w:r>
        <w:rPr>
          <w:sz w:val="28"/>
          <w:szCs w:val="28"/>
        </w:rPr>
        <w:fldChar w:fldCharType="begin"/>
      </w:r>
      <w:r w:rsidR="003921D0">
        <w:rPr>
          <w:sz w:val="28"/>
          <w:szCs w:val="28"/>
        </w:rPr>
        <w:instrText xml:space="preserve"> TOC \o "1-3" \h \z \u </w:instrText>
      </w:r>
      <w:r>
        <w:rPr>
          <w:sz w:val="28"/>
          <w:szCs w:val="28"/>
        </w:rPr>
        <w:fldChar w:fldCharType="separate"/>
      </w:r>
      <w:hyperlink r:id="rId8" w:anchor="_Toc258589840" w:history="1">
        <w:r w:rsidR="003921D0">
          <w:rPr>
            <w:rStyle w:val="a3"/>
            <w:szCs w:val="28"/>
          </w:rPr>
          <w:t>Паспорт</w:t>
        </w:r>
        <w:r w:rsidR="003921D0">
          <w:rPr>
            <w:rStyle w:val="a3"/>
            <w:webHidden/>
            <w:szCs w:val="28"/>
          </w:rPr>
          <w:tab/>
        </w:r>
      </w:hyperlink>
    </w:p>
    <w:p w:rsidR="003921D0" w:rsidRDefault="002B7401" w:rsidP="003921D0">
      <w:pPr>
        <w:pStyle w:val="12"/>
        <w:spacing w:line="360" w:lineRule="auto"/>
        <w:rPr>
          <w:rFonts w:ascii="Calibri" w:hAnsi="Calibri"/>
          <w:b w:val="0"/>
          <w:sz w:val="28"/>
          <w:szCs w:val="28"/>
        </w:rPr>
      </w:pPr>
      <w:hyperlink r:id="rId9" w:anchor="_Toc258589841" w:history="1">
        <w:r w:rsidR="003921D0">
          <w:rPr>
            <w:rStyle w:val="a3"/>
            <w:szCs w:val="28"/>
          </w:rPr>
          <w:t>1  Цель реализации Программы</w:t>
        </w:r>
        <w:r w:rsidR="003921D0">
          <w:rPr>
            <w:rStyle w:val="a3"/>
            <w:webHidden/>
            <w:szCs w:val="28"/>
          </w:rPr>
          <w:tab/>
        </w:r>
      </w:hyperlink>
    </w:p>
    <w:p w:rsidR="003921D0" w:rsidRDefault="002B7401" w:rsidP="003921D0">
      <w:pPr>
        <w:pStyle w:val="12"/>
        <w:spacing w:line="360" w:lineRule="auto"/>
        <w:rPr>
          <w:rFonts w:ascii="Calibri" w:hAnsi="Calibri"/>
          <w:b w:val="0"/>
          <w:sz w:val="28"/>
          <w:szCs w:val="28"/>
        </w:rPr>
      </w:pPr>
      <w:hyperlink r:id="rId10" w:anchor="_Toc258589842" w:history="1">
        <w:r w:rsidR="003921D0">
          <w:rPr>
            <w:rStyle w:val="a3"/>
            <w:szCs w:val="28"/>
          </w:rPr>
          <w:t>2 Задачи Программы</w:t>
        </w:r>
        <w:r w:rsidR="003921D0">
          <w:rPr>
            <w:rStyle w:val="a3"/>
            <w:webHidden/>
            <w:szCs w:val="28"/>
          </w:rPr>
          <w:tab/>
        </w:r>
      </w:hyperlink>
    </w:p>
    <w:p w:rsidR="003921D0" w:rsidRDefault="002B7401" w:rsidP="003921D0">
      <w:pPr>
        <w:pStyle w:val="12"/>
        <w:spacing w:line="360" w:lineRule="auto"/>
        <w:rPr>
          <w:rFonts w:ascii="Calibri" w:hAnsi="Calibri"/>
          <w:b w:val="0"/>
          <w:sz w:val="28"/>
          <w:szCs w:val="28"/>
        </w:rPr>
      </w:pPr>
      <w:hyperlink r:id="rId11" w:anchor="_Toc258589843" w:history="1">
        <w:r w:rsidR="003921D0">
          <w:rPr>
            <w:rStyle w:val="a3"/>
            <w:szCs w:val="28"/>
          </w:rPr>
          <w:t>3</w:t>
        </w:r>
        <w:r w:rsidR="003921D0">
          <w:rPr>
            <w:rStyle w:val="a3"/>
            <w:rFonts w:ascii="Calibri" w:hAnsi="Calibri"/>
            <w:b w:val="0"/>
            <w:szCs w:val="28"/>
          </w:rPr>
          <w:tab/>
        </w:r>
        <w:r w:rsidR="003921D0">
          <w:rPr>
            <w:rStyle w:val="a3"/>
            <w:szCs w:val="28"/>
          </w:rPr>
          <w:t>Анализ текущего состояния. Перечень основных проблем</w:t>
        </w:r>
        <w:r w:rsidR="003921D0">
          <w:rPr>
            <w:rStyle w:val="a3"/>
            <w:webHidden/>
            <w:szCs w:val="28"/>
          </w:rPr>
          <w:tab/>
        </w:r>
      </w:hyperlink>
    </w:p>
    <w:p w:rsidR="003921D0" w:rsidRDefault="002B7401" w:rsidP="003921D0">
      <w:pPr>
        <w:pStyle w:val="21"/>
        <w:spacing w:line="360" w:lineRule="auto"/>
        <w:rPr>
          <w:rFonts w:ascii="Calibri" w:hAnsi="Calibri"/>
          <w:b w:val="0"/>
          <w:szCs w:val="28"/>
        </w:rPr>
      </w:pPr>
      <w:hyperlink r:id="rId12" w:anchor="_Toc258589844" w:history="1">
        <w:r w:rsidR="003921D0">
          <w:rPr>
            <w:rStyle w:val="a3"/>
            <w:szCs w:val="28"/>
          </w:rPr>
          <w:t>3.1 Анализ текущего состояния</w:t>
        </w:r>
        <w:r w:rsidR="003921D0">
          <w:rPr>
            <w:rStyle w:val="a3"/>
            <w:webHidden/>
            <w:szCs w:val="28"/>
          </w:rPr>
          <w:tab/>
        </w:r>
      </w:hyperlink>
    </w:p>
    <w:p w:rsidR="003921D0" w:rsidRDefault="002B7401" w:rsidP="003921D0">
      <w:pPr>
        <w:pStyle w:val="21"/>
        <w:spacing w:line="360" w:lineRule="auto"/>
        <w:rPr>
          <w:rFonts w:ascii="Calibri" w:hAnsi="Calibri"/>
          <w:b w:val="0"/>
          <w:szCs w:val="28"/>
        </w:rPr>
      </w:pPr>
      <w:hyperlink r:id="rId13" w:anchor="_Toc258589845" w:history="1">
        <w:r w:rsidR="003921D0">
          <w:rPr>
            <w:rStyle w:val="a3"/>
            <w:szCs w:val="28"/>
          </w:rPr>
          <w:t>3.2</w:t>
        </w:r>
        <w:r w:rsidR="003921D0">
          <w:rPr>
            <w:rStyle w:val="a3"/>
            <w:rFonts w:ascii="Calibri" w:hAnsi="Calibri"/>
            <w:b w:val="0"/>
            <w:szCs w:val="28"/>
          </w:rPr>
          <w:tab/>
        </w:r>
        <w:r w:rsidR="003921D0">
          <w:rPr>
            <w:rStyle w:val="a3"/>
            <w:szCs w:val="28"/>
          </w:rPr>
          <w:t>Основные проблемы</w:t>
        </w:r>
        <w:r w:rsidR="003921D0">
          <w:rPr>
            <w:rStyle w:val="a3"/>
            <w:webHidden/>
            <w:szCs w:val="28"/>
          </w:rPr>
          <w:tab/>
        </w:r>
      </w:hyperlink>
    </w:p>
    <w:p w:rsidR="003921D0" w:rsidRDefault="002B7401" w:rsidP="003921D0">
      <w:pPr>
        <w:pStyle w:val="12"/>
        <w:spacing w:line="360" w:lineRule="auto"/>
        <w:rPr>
          <w:rFonts w:ascii="Calibri" w:hAnsi="Calibri"/>
          <w:b w:val="0"/>
          <w:sz w:val="28"/>
          <w:szCs w:val="28"/>
        </w:rPr>
      </w:pPr>
      <w:hyperlink r:id="rId14" w:anchor="_Toc258589846" w:history="1">
        <w:r w:rsidR="003921D0">
          <w:rPr>
            <w:rStyle w:val="a3"/>
            <w:szCs w:val="28"/>
          </w:rPr>
          <w:t>4 Целевые показатели энергосбережения и повышения энергетической эффективности, достижение которых должно быть обеспечено в результате реализации Программы, и их значение</w:t>
        </w:r>
        <w:r w:rsidR="003921D0">
          <w:rPr>
            <w:rStyle w:val="a3"/>
            <w:webHidden/>
            <w:szCs w:val="28"/>
          </w:rPr>
          <w:tab/>
        </w:r>
      </w:hyperlink>
    </w:p>
    <w:p w:rsidR="003921D0" w:rsidRDefault="002B7401" w:rsidP="003921D0">
      <w:pPr>
        <w:pStyle w:val="12"/>
        <w:spacing w:line="360" w:lineRule="auto"/>
        <w:rPr>
          <w:rFonts w:ascii="Calibri" w:hAnsi="Calibri"/>
          <w:b w:val="0"/>
          <w:sz w:val="28"/>
          <w:szCs w:val="28"/>
        </w:rPr>
      </w:pPr>
      <w:hyperlink r:id="rId15" w:anchor="_Toc258589847" w:history="1">
        <w:r w:rsidR="003921D0">
          <w:rPr>
            <w:rStyle w:val="a3"/>
            <w:szCs w:val="28"/>
          </w:rPr>
          <w:t>5 Мероприятия по энергосбережению и повышению энергетической эффективности</w:t>
        </w:r>
        <w:r w:rsidR="003921D0">
          <w:rPr>
            <w:rStyle w:val="a3"/>
            <w:webHidden/>
            <w:szCs w:val="28"/>
          </w:rPr>
          <w:tab/>
        </w:r>
      </w:hyperlink>
    </w:p>
    <w:p w:rsidR="003921D0" w:rsidRDefault="002B7401" w:rsidP="003921D0">
      <w:pPr>
        <w:pStyle w:val="12"/>
        <w:spacing w:line="360" w:lineRule="auto"/>
        <w:rPr>
          <w:rFonts w:ascii="Calibri" w:hAnsi="Calibri"/>
          <w:b w:val="0"/>
          <w:sz w:val="28"/>
          <w:szCs w:val="28"/>
        </w:rPr>
      </w:pPr>
      <w:hyperlink r:id="rId16" w:anchor="_Toc258589848" w:history="1">
        <w:r w:rsidR="003921D0">
          <w:rPr>
            <w:rStyle w:val="a3"/>
            <w:szCs w:val="28"/>
          </w:rPr>
          <w:t>6 Объем финансирования Программы</w:t>
        </w:r>
        <w:r w:rsidR="003921D0">
          <w:rPr>
            <w:rStyle w:val="a3"/>
            <w:webHidden/>
            <w:szCs w:val="28"/>
          </w:rPr>
          <w:tab/>
        </w:r>
      </w:hyperlink>
    </w:p>
    <w:p w:rsidR="003921D0" w:rsidRDefault="002B7401" w:rsidP="003921D0">
      <w:pPr>
        <w:pStyle w:val="12"/>
        <w:spacing w:line="360" w:lineRule="auto"/>
        <w:rPr>
          <w:rFonts w:ascii="Calibri" w:hAnsi="Calibri"/>
          <w:b w:val="0"/>
          <w:sz w:val="28"/>
          <w:szCs w:val="28"/>
        </w:rPr>
      </w:pPr>
      <w:hyperlink r:id="rId17" w:anchor="_Toc258589849" w:history="1">
        <w:r w:rsidR="003921D0">
          <w:rPr>
            <w:rStyle w:val="a3"/>
            <w:szCs w:val="28"/>
          </w:rPr>
          <w:t>7 Ожидаемые результаты (в натуральном и стоимостном выражении), включая экономический эффект от проведения мероприятий</w:t>
        </w:r>
        <w:r w:rsidR="003921D0">
          <w:rPr>
            <w:rStyle w:val="a3"/>
            <w:webHidden/>
            <w:szCs w:val="28"/>
          </w:rPr>
          <w:tab/>
        </w:r>
      </w:hyperlink>
    </w:p>
    <w:p w:rsidR="003921D0" w:rsidRDefault="002B7401" w:rsidP="003921D0">
      <w:pPr>
        <w:pStyle w:val="12"/>
        <w:spacing w:line="360" w:lineRule="auto"/>
        <w:rPr>
          <w:rFonts w:ascii="Calibri" w:hAnsi="Calibri"/>
          <w:b w:val="0"/>
          <w:sz w:val="28"/>
          <w:szCs w:val="28"/>
        </w:rPr>
      </w:pPr>
      <w:hyperlink r:id="rId18" w:anchor="_Toc258589850" w:history="1">
        <w:r w:rsidR="003921D0">
          <w:rPr>
            <w:rStyle w:val="a3"/>
            <w:szCs w:val="28"/>
          </w:rPr>
          <w:t>8 Механизм реализации Программы</w:t>
        </w:r>
        <w:r w:rsidR="003921D0">
          <w:rPr>
            <w:rStyle w:val="a3"/>
            <w:webHidden/>
            <w:szCs w:val="28"/>
          </w:rPr>
          <w:tab/>
        </w:r>
      </w:hyperlink>
    </w:p>
    <w:p w:rsidR="003921D0" w:rsidRDefault="002B7401" w:rsidP="003921D0">
      <w:pPr>
        <w:pStyle w:val="12"/>
        <w:spacing w:line="360" w:lineRule="auto"/>
        <w:rPr>
          <w:rFonts w:ascii="Calibri" w:hAnsi="Calibri"/>
          <w:b w:val="0"/>
          <w:sz w:val="28"/>
          <w:szCs w:val="28"/>
        </w:rPr>
      </w:pPr>
      <w:hyperlink r:id="rId19" w:anchor="_Toc258589851" w:history="1">
        <w:r w:rsidR="003921D0">
          <w:rPr>
            <w:rStyle w:val="a3"/>
            <w:szCs w:val="28"/>
          </w:rPr>
          <w:t>9 Мониторинг исполнения Программы</w:t>
        </w:r>
        <w:r w:rsidR="003921D0">
          <w:rPr>
            <w:rStyle w:val="a3"/>
            <w:webHidden/>
            <w:szCs w:val="28"/>
          </w:rPr>
          <w:tab/>
        </w:r>
      </w:hyperlink>
    </w:p>
    <w:p w:rsidR="003921D0" w:rsidRDefault="00785FDB" w:rsidP="003921D0">
      <w:pPr>
        <w:pStyle w:val="12"/>
        <w:spacing w:line="360" w:lineRule="auto"/>
      </w:pPr>
      <w:r>
        <w:rPr>
          <w:sz w:val="28"/>
          <w:szCs w:val="28"/>
        </w:rPr>
        <w:fldChar w:fldCharType="end"/>
      </w:r>
    </w:p>
    <w:p w:rsidR="003921D0" w:rsidRDefault="003921D0" w:rsidP="003921D0">
      <w:pPr>
        <w:pStyle w:val="1"/>
        <w:pageBreakBefore/>
        <w:jc w:val="left"/>
        <w:rPr>
          <w:b/>
          <w:szCs w:val="28"/>
        </w:rPr>
      </w:pPr>
      <w:bookmarkStart w:id="0" w:name="_Toc258589840"/>
      <w:bookmarkStart w:id="1" w:name="_Toc162257153"/>
      <w:r>
        <w:rPr>
          <w:szCs w:val="28"/>
        </w:rPr>
        <w:lastRenderedPageBreak/>
        <w:t xml:space="preserve">                                                       </w:t>
      </w:r>
      <w:r>
        <w:rPr>
          <w:b/>
          <w:szCs w:val="28"/>
        </w:rPr>
        <w:t>Паспорт</w:t>
      </w:r>
      <w:bookmarkStart w:id="2" w:name="_Toc162158577"/>
      <w:bookmarkEnd w:id="0"/>
      <w:bookmarkEnd w:id="1"/>
      <w:r>
        <w:rPr>
          <w:b/>
          <w:szCs w:val="28"/>
        </w:rPr>
        <w:t xml:space="preserve"> </w:t>
      </w:r>
    </w:p>
    <w:p w:rsidR="003921D0" w:rsidRDefault="003921D0" w:rsidP="003921D0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bookmarkEnd w:id="2"/>
      <w:r>
        <w:rPr>
          <w:b/>
          <w:sz w:val="28"/>
          <w:szCs w:val="28"/>
        </w:rPr>
        <w:t xml:space="preserve"> в области энергосбережения и повышения энергетической эффективности на 2011-2015 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4"/>
        <w:gridCol w:w="6479"/>
      </w:tblGrid>
      <w:tr w:rsidR="003921D0" w:rsidTr="003921D0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shd w:val="clear" w:color="auto" w:fill="FFFFFF"/>
              <w:tabs>
                <w:tab w:val="left" w:pos="514"/>
              </w:tabs>
              <w:rPr>
                <w:b/>
                <w:spacing w:val="3"/>
                <w:sz w:val="28"/>
                <w:szCs w:val="28"/>
              </w:rPr>
            </w:pPr>
            <w:r>
              <w:rPr>
                <w:b/>
                <w:spacing w:val="3"/>
                <w:sz w:val="28"/>
                <w:szCs w:val="28"/>
              </w:rPr>
              <w:t>Наименование</w:t>
            </w:r>
            <w:r>
              <w:rPr>
                <w:b/>
                <w:spacing w:val="3"/>
                <w:sz w:val="28"/>
                <w:szCs w:val="28"/>
              </w:rPr>
              <w:br/>
              <w:t>Программы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в области  энергосбережения и повышения энергетической эффективности </w:t>
            </w:r>
            <w:r>
              <w:rPr>
                <w:sz w:val="28"/>
                <w:szCs w:val="28"/>
                <w:u w:val="single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  <w:u w:val="single"/>
              </w:rPr>
              <w:t>Джегутинского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3921D0" w:rsidRDefault="003921D0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</w:p>
        </w:tc>
      </w:tr>
      <w:tr w:rsidR="003921D0" w:rsidTr="003921D0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shd w:val="clear" w:color="auto" w:fill="FFFFFF"/>
              <w:tabs>
                <w:tab w:val="left" w:pos="514"/>
              </w:tabs>
              <w:rPr>
                <w:b/>
                <w:spacing w:val="3"/>
                <w:sz w:val="28"/>
                <w:szCs w:val="28"/>
              </w:rPr>
            </w:pPr>
            <w:r>
              <w:rPr>
                <w:b/>
                <w:spacing w:val="3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D0" w:rsidRDefault="003921D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3921D0" w:rsidRDefault="003921D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   Правительства РФ от 31.12.2009 № 1225 «О требованиях к региональным и муниципальным программам в области энергосбережения и повышения энергетической эффективности».</w:t>
            </w:r>
          </w:p>
          <w:p w:rsidR="003921D0" w:rsidRDefault="003921D0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Министерства экономического развития РФ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</w:t>
            </w:r>
          </w:p>
          <w:p w:rsidR="003921D0" w:rsidRDefault="003921D0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3921D0" w:rsidTr="003921D0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shd w:val="clear" w:color="auto" w:fill="FFFFFF"/>
              <w:tabs>
                <w:tab w:val="left" w:pos="514"/>
              </w:tabs>
              <w:rPr>
                <w:b/>
                <w:spacing w:val="3"/>
                <w:sz w:val="28"/>
                <w:szCs w:val="28"/>
              </w:rPr>
            </w:pPr>
            <w:r>
              <w:rPr>
                <w:b/>
                <w:spacing w:val="3"/>
                <w:sz w:val="28"/>
                <w:szCs w:val="28"/>
              </w:rPr>
              <w:t>Разработчик Программы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shd w:val="clear" w:color="auto" w:fill="FFFFFF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u w:val="single"/>
              </w:rPr>
              <w:t>Джегутинского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сельского поселения</w:t>
            </w:r>
          </w:p>
          <w:p w:rsidR="003921D0" w:rsidRDefault="003921D0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16"/>
                <w:szCs w:val="16"/>
                <w:u w:val="single"/>
              </w:rPr>
              <w:t xml:space="preserve">      </w:t>
            </w:r>
          </w:p>
        </w:tc>
      </w:tr>
      <w:tr w:rsidR="003921D0" w:rsidTr="003921D0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shd w:val="clear" w:color="auto" w:fill="FFFFFF"/>
              <w:tabs>
                <w:tab w:val="left" w:pos="514"/>
              </w:tabs>
              <w:rPr>
                <w:b/>
                <w:spacing w:val="3"/>
                <w:sz w:val="28"/>
                <w:szCs w:val="28"/>
              </w:rPr>
            </w:pPr>
            <w:r>
              <w:rPr>
                <w:b/>
                <w:spacing w:val="3"/>
                <w:sz w:val="28"/>
                <w:szCs w:val="28"/>
              </w:rPr>
              <w:t>Исполнители Программы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shd w:val="clear" w:color="auto" w:fill="FFFFFF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u w:val="single"/>
              </w:rPr>
              <w:t>Джегутинского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сельского поселения </w:t>
            </w:r>
          </w:p>
          <w:p w:rsidR="003921D0" w:rsidRDefault="003921D0">
            <w:pPr>
              <w:shd w:val="clear" w:color="auto" w:fill="FFFFFF"/>
              <w:tabs>
                <w:tab w:val="left" w:pos="514"/>
              </w:tabs>
              <w:jc w:val="both"/>
              <w:rPr>
                <w:spacing w:val="3"/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        </w:t>
            </w:r>
          </w:p>
        </w:tc>
      </w:tr>
      <w:tr w:rsidR="003921D0" w:rsidTr="003921D0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shd w:val="clear" w:color="auto" w:fill="FFFFFF"/>
              <w:tabs>
                <w:tab w:val="left" w:pos="514"/>
              </w:tabs>
              <w:rPr>
                <w:b/>
                <w:spacing w:val="3"/>
                <w:sz w:val="28"/>
                <w:szCs w:val="28"/>
              </w:rPr>
            </w:pPr>
            <w:r>
              <w:rPr>
                <w:b/>
                <w:spacing w:val="3"/>
                <w:sz w:val="28"/>
                <w:szCs w:val="28"/>
              </w:rPr>
              <w:t>Цель Программы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D0" w:rsidRDefault="003921D0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объема потребленных энергетических ресурсов за период действия программы не менее чем на 15 % от объема, фактически потребленного в 2011 году каждого вида ресурсов с ежегодным снижением такого объема не менее чем на 3 %</w:t>
            </w:r>
          </w:p>
          <w:p w:rsidR="003921D0" w:rsidRDefault="003921D0">
            <w:pPr>
              <w:tabs>
                <w:tab w:val="left" w:pos="1134"/>
              </w:tabs>
              <w:jc w:val="both"/>
              <w:rPr>
                <w:spacing w:val="-3"/>
                <w:sz w:val="28"/>
                <w:szCs w:val="28"/>
              </w:rPr>
            </w:pPr>
          </w:p>
        </w:tc>
      </w:tr>
      <w:tr w:rsidR="003921D0" w:rsidTr="003921D0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shd w:val="clear" w:color="auto" w:fill="FFFFFF"/>
              <w:tabs>
                <w:tab w:val="left" w:pos="514"/>
              </w:tabs>
              <w:rPr>
                <w:b/>
                <w:spacing w:val="3"/>
                <w:sz w:val="28"/>
                <w:szCs w:val="28"/>
              </w:rPr>
            </w:pPr>
            <w:r>
              <w:rPr>
                <w:b/>
                <w:spacing w:val="3"/>
                <w:sz w:val="28"/>
                <w:szCs w:val="28"/>
              </w:rPr>
              <w:t>Задачи Программы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D0" w:rsidRDefault="003921D0">
            <w:pPr>
              <w:numPr>
                <w:ilvl w:val="0"/>
                <w:numId w:val="2"/>
              </w:numPr>
              <w:tabs>
                <w:tab w:val="num" w:pos="25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приборного учета объема потребления энергетических ресурсов.</w:t>
            </w:r>
          </w:p>
          <w:p w:rsidR="003921D0" w:rsidRDefault="003921D0">
            <w:pPr>
              <w:numPr>
                <w:ilvl w:val="0"/>
                <w:numId w:val="2"/>
              </w:numPr>
              <w:tabs>
                <w:tab w:val="num" w:pos="20"/>
                <w:tab w:val="left" w:pos="299"/>
              </w:tabs>
              <w:ind w:lef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Применение энергосберегающих технологий и </w:t>
            </w:r>
            <w:proofErr w:type="spellStart"/>
            <w:r>
              <w:rPr>
                <w:sz w:val="28"/>
                <w:szCs w:val="28"/>
              </w:rPr>
              <w:t>энергоэффективного</w:t>
            </w:r>
            <w:proofErr w:type="spellEnd"/>
            <w:r>
              <w:rPr>
                <w:sz w:val="28"/>
                <w:szCs w:val="28"/>
              </w:rPr>
              <w:t xml:space="preserve"> оборудования.</w:t>
            </w:r>
          </w:p>
          <w:p w:rsidR="003921D0" w:rsidRDefault="003921D0">
            <w:pPr>
              <w:numPr>
                <w:ilvl w:val="0"/>
                <w:numId w:val="2"/>
              </w:numPr>
              <w:tabs>
                <w:tab w:val="num" w:pos="20"/>
                <w:tab w:val="left" w:pos="299"/>
              </w:tabs>
              <w:ind w:lef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технических и организационных мероприятий в области энергосбережения и повышения энергетической эффективности.</w:t>
            </w:r>
          </w:p>
          <w:p w:rsidR="003921D0" w:rsidRDefault="003921D0">
            <w:pPr>
              <w:numPr>
                <w:ilvl w:val="0"/>
                <w:numId w:val="2"/>
              </w:numPr>
              <w:tabs>
                <w:tab w:val="num" w:pos="20"/>
                <w:tab w:val="left" w:pos="299"/>
              </w:tabs>
              <w:ind w:lef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Повышение уровня компетентности работников муниципальных учреждений в вопросах эффективного использования энергетических ресурсов</w:t>
            </w:r>
          </w:p>
          <w:p w:rsidR="003921D0" w:rsidRDefault="003921D0">
            <w:pPr>
              <w:tabs>
                <w:tab w:val="left" w:pos="299"/>
              </w:tabs>
              <w:ind w:left="20"/>
              <w:jc w:val="both"/>
              <w:rPr>
                <w:sz w:val="28"/>
                <w:szCs w:val="28"/>
              </w:rPr>
            </w:pPr>
          </w:p>
        </w:tc>
      </w:tr>
      <w:tr w:rsidR="003921D0" w:rsidTr="003921D0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shd w:val="clear" w:color="auto" w:fill="FFFFFF"/>
              <w:tabs>
                <w:tab w:val="left" w:pos="514"/>
              </w:tabs>
              <w:rPr>
                <w:b/>
                <w:spacing w:val="3"/>
                <w:sz w:val="28"/>
                <w:szCs w:val="28"/>
              </w:rPr>
            </w:pPr>
            <w:r>
              <w:rPr>
                <w:b/>
                <w:spacing w:val="3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shd w:val="clear" w:color="auto" w:fill="FFFFFF"/>
              <w:tabs>
                <w:tab w:val="left" w:pos="514"/>
              </w:tabs>
              <w:jc w:val="both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Период реализации Программы: 2011-2015 гг.</w:t>
            </w:r>
          </w:p>
          <w:p w:rsidR="003921D0" w:rsidRDefault="003921D0">
            <w:pPr>
              <w:shd w:val="clear" w:color="auto" w:fill="FFFFFF"/>
              <w:tabs>
                <w:tab w:val="left" w:pos="514"/>
              </w:tabs>
              <w:jc w:val="both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 xml:space="preserve"> </w:t>
            </w:r>
          </w:p>
        </w:tc>
      </w:tr>
      <w:tr w:rsidR="003921D0" w:rsidTr="003921D0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shd w:val="clear" w:color="auto" w:fill="FFFFFF"/>
              <w:tabs>
                <w:tab w:val="left" w:pos="514"/>
              </w:tabs>
              <w:rPr>
                <w:b/>
                <w:spacing w:val="3"/>
                <w:sz w:val="28"/>
                <w:szCs w:val="28"/>
              </w:rPr>
            </w:pPr>
            <w:r>
              <w:rPr>
                <w:b/>
                <w:spacing w:val="3"/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D0" w:rsidRDefault="003921D0">
            <w:pPr>
              <w:numPr>
                <w:ilvl w:val="0"/>
                <w:numId w:val="4"/>
              </w:numPr>
              <w:tabs>
                <w:tab w:val="left" w:pos="420"/>
              </w:tabs>
              <w:ind w:left="20" w:hanging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энергетического обследования зданий.</w:t>
            </w:r>
          </w:p>
          <w:p w:rsidR="003921D0" w:rsidRDefault="003921D0">
            <w:pPr>
              <w:numPr>
                <w:ilvl w:val="0"/>
                <w:numId w:val="4"/>
              </w:numPr>
              <w:tabs>
                <w:tab w:val="left" w:pos="420"/>
              </w:tabs>
              <w:ind w:left="20" w:hanging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Оснащение зданий приборами учета энергетических ресурсов.</w:t>
            </w:r>
          </w:p>
          <w:p w:rsidR="003921D0" w:rsidRDefault="003921D0">
            <w:pPr>
              <w:numPr>
                <w:ilvl w:val="0"/>
                <w:numId w:val="4"/>
              </w:numPr>
              <w:tabs>
                <w:tab w:val="left" w:pos="420"/>
              </w:tabs>
              <w:ind w:left="20" w:hanging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тепловой защиты зданий.</w:t>
            </w:r>
          </w:p>
          <w:p w:rsidR="003921D0" w:rsidRDefault="003921D0">
            <w:pPr>
              <w:numPr>
                <w:ilvl w:val="0"/>
                <w:numId w:val="4"/>
              </w:numPr>
              <w:tabs>
                <w:tab w:val="left" w:pos="420"/>
              </w:tabs>
              <w:ind w:left="20" w:hanging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энергетической эффективности систем освещения зданий</w:t>
            </w:r>
          </w:p>
          <w:p w:rsidR="003921D0" w:rsidRDefault="003921D0">
            <w:pPr>
              <w:tabs>
                <w:tab w:val="left" w:pos="420"/>
              </w:tabs>
              <w:ind w:left="20"/>
              <w:jc w:val="both"/>
              <w:rPr>
                <w:sz w:val="28"/>
                <w:szCs w:val="28"/>
              </w:rPr>
            </w:pPr>
          </w:p>
        </w:tc>
      </w:tr>
      <w:tr w:rsidR="003921D0" w:rsidTr="003921D0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shd w:val="clear" w:color="auto" w:fill="FFFFFF"/>
              <w:tabs>
                <w:tab w:val="left" w:pos="514"/>
              </w:tabs>
              <w:rPr>
                <w:b/>
                <w:spacing w:val="3"/>
                <w:sz w:val="28"/>
                <w:szCs w:val="28"/>
                <w:highlight w:val="yellow"/>
              </w:rPr>
            </w:pPr>
            <w:r>
              <w:rPr>
                <w:b/>
                <w:spacing w:val="3"/>
                <w:sz w:val="28"/>
                <w:szCs w:val="28"/>
              </w:rPr>
              <w:t>Объем и источники</w:t>
            </w:r>
            <w:r>
              <w:rPr>
                <w:b/>
                <w:spacing w:val="3"/>
                <w:sz w:val="28"/>
                <w:szCs w:val="28"/>
              </w:rPr>
              <w:br/>
              <w:t>финансирования</w:t>
            </w:r>
            <w:r>
              <w:rPr>
                <w:b/>
                <w:spacing w:val="3"/>
                <w:sz w:val="28"/>
                <w:szCs w:val="28"/>
              </w:rPr>
              <w:br/>
              <w:t>Программы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D0" w:rsidRDefault="003921D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Объем финансирования Программы  – 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 xml:space="preserve">10654,18 </w:t>
            </w:r>
            <w:r>
              <w:rPr>
                <w:b/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 xml:space="preserve">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:</w:t>
            </w:r>
          </w:p>
          <w:p w:rsidR="003921D0" w:rsidRDefault="003921D0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8"/>
                  <w:szCs w:val="28"/>
                </w:rPr>
                <w:t>2011 г</w:t>
              </w:r>
            </w:smartTag>
            <w:r>
              <w:rPr>
                <w:sz w:val="28"/>
                <w:szCs w:val="28"/>
              </w:rPr>
              <w:t>. –</w:t>
            </w:r>
            <w:r>
              <w:rPr>
                <w:sz w:val="28"/>
                <w:szCs w:val="28"/>
                <w:u w:val="single"/>
              </w:rPr>
              <w:t xml:space="preserve">    0,5     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</w:p>
          <w:p w:rsidR="003921D0" w:rsidRDefault="00392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мест.бюджет</w:t>
            </w:r>
            <w:proofErr w:type="spellEnd"/>
            <w:r>
              <w:rPr>
                <w:sz w:val="28"/>
                <w:szCs w:val="28"/>
              </w:rPr>
              <w:t>- 0,5 тыс. руб.</w:t>
            </w:r>
          </w:p>
          <w:p w:rsidR="003921D0" w:rsidRDefault="003921D0">
            <w:pPr>
              <w:jc w:val="both"/>
              <w:rPr>
                <w:sz w:val="28"/>
                <w:szCs w:val="28"/>
              </w:rPr>
            </w:pPr>
          </w:p>
          <w:p w:rsidR="003921D0" w:rsidRDefault="003921D0">
            <w:pPr>
              <w:jc w:val="both"/>
              <w:rPr>
                <w:sz w:val="28"/>
                <w:szCs w:val="28"/>
              </w:rPr>
            </w:pPr>
          </w:p>
          <w:p w:rsidR="003921D0" w:rsidRDefault="003921D0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8"/>
                  <w:szCs w:val="28"/>
                </w:rPr>
                <w:t>2012 г</w:t>
              </w:r>
            </w:smartTag>
            <w:r>
              <w:rPr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10652,18 </w:t>
            </w:r>
            <w:r>
              <w:rPr>
                <w:sz w:val="28"/>
                <w:szCs w:val="28"/>
              </w:rPr>
              <w:t>тыс. руб.,</w:t>
            </w:r>
          </w:p>
          <w:p w:rsidR="003921D0" w:rsidRDefault="00392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.:</w:t>
            </w:r>
          </w:p>
          <w:p w:rsidR="003921D0" w:rsidRDefault="00392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местный бюджет- 160,5 тыс. руб.;</w:t>
            </w:r>
          </w:p>
          <w:p w:rsidR="003921D0" w:rsidRDefault="00392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-республиканский- </w:t>
            </w:r>
            <w:r>
              <w:rPr>
                <w:sz w:val="28"/>
                <w:u w:val="single"/>
              </w:rPr>
              <w:t>10491,68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3921D0" w:rsidRDefault="003921D0">
            <w:pPr>
              <w:jc w:val="both"/>
              <w:rPr>
                <w:sz w:val="28"/>
                <w:u w:val="single"/>
              </w:rPr>
            </w:pPr>
          </w:p>
          <w:p w:rsidR="003921D0" w:rsidRDefault="003921D0">
            <w:pPr>
              <w:jc w:val="both"/>
              <w:rPr>
                <w:sz w:val="28"/>
                <w:szCs w:val="28"/>
              </w:rPr>
            </w:pPr>
          </w:p>
          <w:p w:rsidR="003921D0" w:rsidRDefault="00392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2013 г. – </w:t>
            </w:r>
            <w:r>
              <w:rPr>
                <w:sz w:val="28"/>
                <w:szCs w:val="28"/>
                <w:u w:val="single"/>
              </w:rPr>
              <w:t xml:space="preserve">   0,5    </w:t>
            </w:r>
            <w:r>
              <w:rPr>
                <w:sz w:val="28"/>
                <w:szCs w:val="28"/>
              </w:rPr>
              <w:t>тыс. руб.;</w:t>
            </w:r>
          </w:p>
          <w:p w:rsidR="003921D0" w:rsidRDefault="00392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мест.бюджет</w:t>
            </w:r>
            <w:proofErr w:type="spellEnd"/>
            <w:r>
              <w:rPr>
                <w:sz w:val="28"/>
                <w:szCs w:val="28"/>
              </w:rPr>
              <w:t>- 0,5 тыс. руб.</w:t>
            </w:r>
          </w:p>
          <w:p w:rsidR="003921D0" w:rsidRDefault="003921D0">
            <w:pPr>
              <w:jc w:val="both"/>
              <w:rPr>
                <w:sz w:val="28"/>
                <w:szCs w:val="28"/>
              </w:rPr>
            </w:pPr>
          </w:p>
          <w:p w:rsidR="003921D0" w:rsidRDefault="003921D0">
            <w:pPr>
              <w:jc w:val="both"/>
              <w:rPr>
                <w:sz w:val="28"/>
                <w:szCs w:val="28"/>
              </w:rPr>
            </w:pPr>
          </w:p>
          <w:p w:rsidR="003921D0" w:rsidRDefault="003921D0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8"/>
                  <w:szCs w:val="28"/>
                </w:rPr>
                <w:t>2014 г</w:t>
              </w:r>
            </w:smartTag>
            <w:r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  <w:u w:val="single"/>
              </w:rPr>
              <w:t xml:space="preserve">   0,5      </w:t>
            </w:r>
            <w:r>
              <w:rPr>
                <w:sz w:val="28"/>
                <w:szCs w:val="28"/>
              </w:rPr>
              <w:t>тыс. руб.;</w:t>
            </w:r>
          </w:p>
          <w:p w:rsidR="003921D0" w:rsidRDefault="00392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мест.бюджет</w:t>
            </w:r>
            <w:proofErr w:type="spellEnd"/>
            <w:r>
              <w:rPr>
                <w:sz w:val="28"/>
                <w:szCs w:val="28"/>
              </w:rPr>
              <w:t>- 0,5 тыс. руб.</w:t>
            </w:r>
          </w:p>
          <w:p w:rsidR="003921D0" w:rsidRDefault="003921D0">
            <w:pPr>
              <w:jc w:val="both"/>
              <w:rPr>
                <w:sz w:val="28"/>
                <w:szCs w:val="28"/>
              </w:rPr>
            </w:pPr>
          </w:p>
          <w:p w:rsidR="003921D0" w:rsidRDefault="003921D0">
            <w:pPr>
              <w:jc w:val="both"/>
              <w:rPr>
                <w:sz w:val="28"/>
                <w:szCs w:val="28"/>
              </w:rPr>
            </w:pPr>
          </w:p>
          <w:p w:rsidR="003921D0" w:rsidRDefault="003921D0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 г</w:t>
              </w:r>
            </w:smartTag>
            <w:r>
              <w:rPr>
                <w:sz w:val="28"/>
                <w:szCs w:val="28"/>
              </w:rPr>
              <w:t>. –</w:t>
            </w:r>
            <w:r>
              <w:rPr>
                <w:sz w:val="28"/>
                <w:szCs w:val="28"/>
                <w:u w:val="single"/>
              </w:rPr>
              <w:t xml:space="preserve">   0,5       </w:t>
            </w:r>
            <w:r>
              <w:rPr>
                <w:sz w:val="28"/>
                <w:szCs w:val="28"/>
              </w:rPr>
              <w:t>тыс. руб.</w:t>
            </w:r>
          </w:p>
          <w:p w:rsidR="003921D0" w:rsidRDefault="00392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мест.бюджет</w:t>
            </w:r>
            <w:proofErr w:type="spellEnd"/>
            <w:r>
              <w:rPr>
                <w:sz w:val="28"/>
                <w:szCs w:val="28"/>
              </w:rPr>
              <w:t>- 0,5 тыс. руб.</w:t>
            </w:r>
          </w:p>
          <w:p w:rsidR="003921D0" w:rsidRDefault="003921D0">
            <w:pPr>
              <w:jc w:val="both"/>
              <w:rPr>
                <w:sz w:val="28"/>
                <w:szCs w:val="28"/>
              </w:rPr>
            </w:pPr>
          </w:p>
          <w:p w:rsidR="003921D0" w:rsidRDefault="003921D0">
            <w:pPr>
              <w:jc w:val="both"/>
              <w:rPr>
                <w:sz w:val="28"/>
                <w:szCs w:val="28"/>
              </w:rPr>
            </w:pPr>
          </w:p>
          <w:p w:rsidR="003921D0" w:rsidRDefault="003921D0">
            <w:pPr>
              <w:jc w:val="both"/>
              <w:rPr>
                <w:sz w:val="28"/>
                <w:szCs w:val="28"/>
              </w:rPr>
            </w:pPr>
          </w:p>
        </w:tc>
      </w:tr>
      <w:tr w:rsidR="003921D0" w:rsidTr="003921D0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shd w:val="clear" w:color="auto" w:fill="FFFFFF"/>
              <w:tabs>
                <w:tab w:val="left" w:pos="514"/>
              </w:tabs>
              <w:rPr>
                <w:b/>
                <w:spacing w:val="3"/>
                <w:sz w:val="28"/>
                <w:szCs w:val="28"/>
              </w:rPr>
            </w:pPr>
            <w:r>
              <w:rPr>
                <w:b/>
                <w:spacing w:val="3"/>
                <w:sz w:val="28"/>
                <w:szCs w:val="28"/>
              </w:rPr>
              <w:t>Ожидаемые конечные</w:t>
            </w:r>
            <w:r>
              <w:rPr>
                <w:b/>
                <w:spacing w:val="3"/>
                <w:sz w:val="28"/>
                <w:szCs w:val="28"/>
              </w:rPr>
              <w:br/>
              <w:t xml:space="preserve">результаты реализации Программы 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D0" w:rsidRDefault="003921D0">
            <w:pPr>
              <w:shd w:val="clear" w:color="auto" w:fill="FFFFFF"/>
              <w:tabs>
                <w:tab w:val="left" w:pos="569"/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потребления энергоресурсов:</w:t>
            </w:r>
          </w:p>
          <w:p w:rsidR="003921D0" w:rsidRDefault="003921D0">
            <w:pPr>
              <w:shd w:val="clear" w:color="auto" w:fill="FFFFFF"/>
              <w:tabs>
                <w:tab w:val="left" w:pos="569"/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электрической энергии – на 15%;</w:t>
            </w:r>
          </w:p>
          <w:p w:rsidR="003921D0" w:rsidRDefault="003921D0">
            <w:pPr>
              <w:shd w:val="clear" w:color="auto" w:fill="FFFFFF"/>
              <w:tabs>
                <w:tab w:val="left" w:pos="569"/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газа – на 15 %</w:t>
            </w:r>
          </w:p>
          <w:p w:rsidR="003921D0" w:rsidRDefault="003921D0">
            <w:pPr>
              <w:shd w:val="clear" w:color="auto" w:fill="FFFFFF"/>
              <w:tabs>
                <w:tab w:val="left" w:pos="569"/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921D0" w:rsidRDefault="003921D0" w:rsidP="003921D0">
      <w:pPr>
        <w:pStyle w:val="1"/>
        <w:jc w:val="center"/>
        <w:rPr>
          <w:b/>
          <w:szCs w:val="28"/>
        </w:rPr>
      </w:pPr>
      <w:bookmarkStart w:id="3" w:name="_Toc258589841"/>
      <w:bookmarkStart w:id="4" w:name="_Toc153361568"/>
      <w:bookmarkStart w:id="5" w:name="_Toc147894036"/>
      <w:bookmarkStart w:id="6" w:name="_Toc146936607"/>
    </w:p>
    <w:p w:rsidR="003921D0" w:rsidRDefault="003921D0" w:rsidP="003921D0"/>
    <w:p w:rsidR="003921D0" w:rsidRDefault="003921D0" w:rsidP="003921D0"/>
    <w:p w:rsidR="003921D0" w:rsidRDefault="003921D0" w:rsidP="003921D0">
      <w:pPr>
        <w:pStyle w:val="1"/>
        <w:jc w:val="center"/>
        <w:rPr>
          <w:b/>
          <w:szCs w:val="28"/>
        </w:rPr>
      </w:pPr>
    </w:p>
    <w:p w:rsidR="003921D0" w:rsidRDefault="003921D0" w:rsidP="003921D0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1  Цель реализации Программы</w:t>
      </w:r>
      <w:bookmarkEnd w:id="3"/>
    </w:p>
    <w:p w:rsidR="003921D0" w:rsidRDefault="003921D0" w:rsidP="003921D0">
      <w:pPr>
        <w:spacing w:line="360" w:lineRule="auto"/>
        <w:ind w:firstLine="720"/>
        <w:jc w:val="both"/>
        <w:rPr>
          <w:sz w:val="28"/>
        </w:rPr>
      </w:pPr>
    </w:p>
    <w:p w:rsidR="003921D0" w:rsidRDefault="003921D0" w:rsidP="003921D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Целью Программы </w:t>
      </w:r>
      <w:r>
        <w:rPr>
          <w:sz w:val="28"/>
          <w:szCs w:val="28"/>
        </w:rPr>
        <w:t>является снижение объема потребленных энергетических ресурсов за период действия программы не менее чем на 15% от объема фактически потребленного в 2011 году каждого вида ресурсов с ежегодным снижением такого объема не менее чем на 3%.</w:t>
      </w:r>
    </w:p>
    <w:p w:rsidR="003921D0" w:rsidRDefault="003921D0" w:rsidP="003921D0">
      <w:pPr>
        <w:pStyle w:val="1"/>
        <w:rPr>
          <w:szCs w:val="32"/>
        </w:rPr>
      </w:pPr>
    </w:p>
    <w:p w:rsidR="003921D0" w:rsidRDefault="003921D0" w:rsidP="003921D0">
      <w:pPr>
        <w:pStyle w:val="1"/>
        <w:jc w:val="center"/>
        <w:rPr>
          <w:b/>
          <w:szCs w:val="28"/>
        </w:rPr>
      </w:pPr>
      <w:bookmarkStart w:id="7" w:name="_Toc258589842"/>
      <w:r>
        <w:rPr>
          <w:b/>
          <w:szCs w:val="28"/>
        </w:rPr>
        <w:t>2 Задачи Программы</w:t>
      </w:r>
      <w:bookmarkEnd w:id="7"/>
    </w:p>
    <w:p w:rsidR="003921D0" w:rsidRDefault="003921D0" w:rsidP="003921D0">
      <w:pPr>
        <w:spacing w:line="360" w:lineRule="auto"/>
        <w:ind w:firstLine="720"/>
        <w:jc w:val="both"/>
        <w:rPr>
          <w:sz w:val="28"/>
        </w:rPr>
      </w:pPr>
    </w:p>
    <w:p w:rsidR="003921D0" w:rsidRDefault="003921D0" w:rsidP="003921D0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Основными задачами Программы являются:</w:t>
      </w:r>
    </w:p>
    <w:p w:rsidR="003921D0" w:rsidRDefault="003921D0" w:rsidP="003921D0">
      <w:pPr>
        <w:numPr>
          <w:ilvl w:val="0"/>
          <w:numId w:val="6"/>
        </w:numPr>
        <w:tabs>
          <w:tab w:val="left" w:pos="0"/>
          <w:tab w:val="num" w:pos="851"/>
        </w:tabs>
        <w:spacing w:line="360" w:lineRule="auto"/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внедрение приборного учета объема потребления энергетических ресурсов;</w:t>
      </w:r>
    </w:p>
    <w:p w:rsidR="003921D0" w:rsidRDefault="003921D0" w:rsidP="003921D0">
      <w:pPr>
        <w:numPr>
          <w:ilvl w:val="0"/>
          <w:numId w:val="6"/>
        </w:numPr>
        <w:tabs>
          <w:tab w:val="left" w:pos="0"/>
          <w:tab w:val="num" w:pos="851"/>
        </w:tabs>
        <w:spacing w:line="360" w:lineRule="auto"/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энергосберегающих технологий и </w:t>
      </w:r>
      <w:proofErr w:type="spellStart"/>
      <w:r>
        <w:rPr>
          <w:sz w:val="28"/>
          <w:szCs w:val="28"/>
        </w:rPr>
        <w:t>энергоэффективного</w:t>
      </w:r>
      <w:proofErr w:type="spellEnd"/>
      <w:r>
        <w:rPr>
          <w:sz w:val="28"/>
          <w:szCs w:val="28"/>
        </w:rPr>
        <w:t xml:space="preserve"> оборудования;</w:t>
      </w:r>
    </w:p>
    <w:p w:rsidR="003921D0" w:rsidRDefault="003921D0" w:rsidP="003921D0">
      <w:pPr>
        <w:numPr>
          <w:ilvl w:val="0"/>
          <w:numId w:val="6"/>
        </w:numPr>
        <w:tabs>
          <w:tab w:val="left" w:pos="0"/>
          <w:tab w:val="num" w:pos="851"/>
        </w:tabs>
        <w:spacing w:line="360" w:lineRule="auto"/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технических и организационных мероприятий в области энергосбережения и повышения энергетической эффективности,  в том числе с применением </w:t>
      </w:r>
      <w:proofErr w:type="spellStart"/>
      <w:r>
        <w:rPr>
          <w:sz w:val="28"/>
          <w:szCs w:val="28"/>
        </w:rPr>
        <w:t>энергосервисного</w:t>
      </w:r>
      <w:proofErr w:type="spellEnd"/>
      <w:r>
        <w:rPr>
          <w:sz w:val="28"/>
          <w:szCs w:val="28"/>
        </w:rPr>
        <w:t xml:space="preserve"> договора;</w:t>
      </w:r>
    </w:p>
    <w:p w:rsidR="003921D0" w:rsidRDefault="003921D0" w:rsidP="003921D0">
      <w:pPr>
        <w:numPr>
          <w:ilvl w:val="0"/>
          <w:numId w:val="6"/>
        </w:numPr>
        <w:tabs>
          <w:tab w:val="left" w:pos="0"/>
          <w:tab w:val="num" w:pos="851"/>
        </w:tabs>
        <w:spacing w:line="360" w:lineRule="auto"/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p w:rsidR="003921D0" w:rsidRDefault="003921D0" w:rsidP="003921D0">
      <w:pPr>
        <w:spacing w:line="360" w:lineRule="auto"/>
        <w:jc w:val="center"/>
        <w:rPr>
          <w:b/>
        </w:rPr>
      </w:pPr>
    </w:p>
    <w:p w:rsidR="003921D0" w:rsidRDefault="003921D0" w:rsidP="003921D0">
      <w:pPr>
        <w:pStyle w:val="1"/>
        <w:numPr>
          <w:ilvl w:val="1"/>
          <w:numId w:val="8"/>
        </w:numPr>
        <w:spacing w:line="360" w:lineRule="auto"/>
        <w:jc w:val="center"/>
        <w:rPr>
          <w:b/>
          <w:szCs w:val="28"/>
        </w:rPr>
      </w:pPr>
      <w:bookmarkStart w:id="8" w:name="_Toc258589843"/>
      <w:bookmarkEnd w:id="4"/>
      <w:bookmarkEnd w:id="5"/>
      <w:bookmarkEnd w:id="6"/>
      <w:r>
        <w:rPr>
          <w:b/>
          <w:szCs w:val="28"/>
        </w:rPr>
        <w:t>Анализ текущего состояния. Перечень основных проблем</w:t>
      </w:r>
      <w:bookmarkEnd w:id="8"/>
    </w:p>
    <w:p w:rsidR="003921D0" w:rsidRDefault="003921D0" w:rsidP="003921D0">
      <w:pPr>
        <w:spacing w:line="360" w:lineRule="auto"/>
        <w:rPr>
          <w:b/>
        </w:rPr>
      </w:pPr>
    </w:p>
    <w:p w:rsidR="003921D0" w:rsidRDefault="003921D0" w:rsidP="003921D0">
      <w:pPr>
        <w:pStyle w:val="2"/>
        <w:spacing w:line="360" w:lineRule="auto"/>
        <w:jc w:val="left"/>
        <w:rPr>
          <w:b/>
        </w:rPr>
      </w:pPr>
      <w:bookmarkStart w:id="9" w:name="_Toc258589844"/>
      <w:r>
        <w:rPr>
          <w:b/>
        </w:rPr>
        <w:t>3.1 Анализ текущего состояния</w:t>
      </w:r>
      <w:bookmarkEnd w:id="9"/>
    </w:p>
    <w:p w:rsidR="003921D0" w:rsidRDefault="003921D0" w:rsidP="003921D0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Общая характеристика муниципального учреждения:</w:t>
      </w:r>
    </w:p>
    <w:p w:rsidR="003921D0" w:rsidRDefault="003921D0" w:rsidP="003921D0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Цели и задачи деятельности. </w:t>
      </w:r>
    </w:p>
    <w:p w:rsidR="003921D0" w:rsidRDefault="003921D0" w:rsidP="003921D0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Краткое описание, виды оказываемых услуг. </w:t>
      </w:r>
    </w:p>
    <w:p w:rsidR="003921D0" w:rsidRDefault="003921D0" w:rsidP="003921D0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Численность потребителей коммунальных услуг </w:t>
      </w:r>
      <w:r>
        <w:rPr>
          <w:sz w:val="28"/>
          <w:u w:val="single"/>
        </w:rPr>
        <w:t xml:space="preserve">    -    </w:t>
      </w:r>
      <w:r>
        <w:rPr>
          <w:sz w:val="28"/>
        </w:rPr>
        <w:t xml:space="preserve"> чел., 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.:</w:t>
      </w:r>
    </w:p>
    <w:p w:rsidR="003921D0" w:rsidRDefault="003921D0" w:rsidP="003921D0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- численность работников - </w:t>
      </w:r>
      <w:r>
        <w:rPr>
          <w:sz w:val="28"/>
          <w:u w:val="single"/>
        </w:rPr>
        <w:t xml:space="preserve">   13  </w:t>
      </w:r>
      <w:r>
        <w:rPr>
          <w:sz w:val="28"/>
        </w:rPr>
        <w:t xml:space="preserve"> чел.;</w:t>
      </w:r>
    </w:p>
    <w:p w:rsidR="003921D0" w:rsidRDefault="003921D0" w:rsidP="003921D0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- численность посетителей - </w:t>
      </w:r>
      <w:r w:rsidR="00CF0739">
        <w:rPr>
          <w:sz w:val="28"/>
          <w:u w:val="single"/>
        </w:rPr>
        <w:t xml:space="preserve"> 3900</w:t>
      </w:r>
      <w:r>
        <w:rPr>
          <w:sz w:val="28"/>
        </w:rPr>
        <w:t xml:space="preserve"> чел.</w:t>
      </w:r>
    </w:p>
    <w:p w:rsidR="003921D0" w:rsidRDefault="003921D0" w:rsidP="003921D0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lastRenderedPageBreak/>
        <w:t>Сведения об объемах потребляемых энергетических ресурсов:</w:t>
      </w:r>
    </w:p>
    <w:p w:rsidR="003921D0" w:rsidRDefault="003921D0" w:rsidP="003921D0">
      <w:pPr>
        <w:pStyle w:val="ae"/>
        <w:keepNext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785FDB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 w:rsidR="00785FDB">
        <w:rPr>
          <w:rFonts w:ascii="Times New Roman" w:hAnsi="Times New Roman" w:cs="Times New Roman"/>
          <w:sz w:val="24"/>
          <w:szCs w:val="24"/>
        </w:rPr>
        <w:fldChar w:fldCharType="separate"/>
      </w:r>
      <w:r w:rsidR="00BC5117">
        <w:rPr>
          <w:rFonts w:ascii="Times New Roman" w:hAnsi="Times New Roman" w:cs="Times New Roman"/>
          <w:noProof/>
          <w:sz w:val="24"/>
          <w:szCs w:val="24"/>
        </w:rPr>
        <w:t>1</w:t>
      </w:r>
      <w:r w:rsidR="00785FDB">
        <w:rPr>
          <w:rFonts w:ascii="Times New Roman" w:hAnsi="Times New Roman" w:cs="Times New Roman"/>
          <w:sz w:val="24"/>
          <w:szCs w:val="24"/>
        </w:rPr>
        <w:fldChar w:fldCharType="end"/>
      </w:r>
    </w:p>
    <w:p w:rsidR="003921D0" w:rsidRDefault="003921D0" w:rsidP="003921D0">
      <w:pPr>
        <w:spacing w:line="360" w:lineRule="auto"/>
        <w:jc w:val="center"/>
        <w:rPr>
          <w:b/>
        </w:rPr>
      </w:pPr>
      <w:r>
        <w:rPr>
          <w:b/>
        </w:rPr>
        <w:t>Сведения об объемах потребляемых энергетических ресурсов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1229"/>
        <w:gridCol w:w="1168"/>
        <w:gridCol w:w="1168"/>
        <w:gridCol w:w="1170"/>
        <w:gridCol w:w="1313"/>
        <w:gridCol w:w="1281"/>
      </w:tblGrid>
      <w:tr w:rsidR="003921D0" w:rsidTr="003921D0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b/>
              </w:rPr>
            </w:pPr>
            <w:r>
              <w:rPr>
                <w:b/>
              </w:rPr>
              <w:t xml:space="preserve">Ед. 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измер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b/>
              </w:rPr>
            </w:pPr>
            <w:r>
              <w:rPr>
                <w:b/>
              </w:rPr>
              <w:t>Предшествующие годы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b/>
                </w:rPr>
                <w:t>2009 г</w:t>
              </w:r>
            </w:smartTag>
            <w:r>
              <w:rPr>
                <w:b/>
              </w:rPr>
              <w:t>.</w:t>
            </w:r>
          </w:p>
          <w:p w:rsidR="003921D0" w:rsidRDefault="003921D0">
            <w:pPr>
              <w:jc w:val="center"/>
              <w:rPr>
                <w:b/>
              </w:rPr>
            </w:pPr>
            <w:r>
              <w:rPr>
                <w:b/>
              </w:rPr>
              <w:t>(план)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b/>
                </w:rPr>
                <w:t>2009 г</w:t>
              </w:r>
            </w:smartTag>
            <w:r>
              <w:rPr>
                <w:b/>
              </w:rPr>
              <w:t>. (факт)</w:t>
            </w:r>
          </w:p>
        </w:tc>
      </w:tr>
      <w:tr w:rsidR="003921D0" w:rsidTr="003921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rPr>
                <w:b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b/>
                </w:rPr>
                <w:t>2006 г</w:t>
              </w:r>
            </w:smartTag>
            <w:r>
              <w:rPr>
                <w:b/>
              </w:rPr>
              <w:t>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b/>
              </w:rPr>
            </w:pPr>
            <w:r>
              <w:rPr>
                <w:b/>
              </w:rPr>
              <w:t>2007г.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b/>
              </w:rPr>
            </w:pPr>
            <w:r>
              <w:rPr>
                <w:b/>
              </w:rPr>
              <w:t>2008г.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rPr>
                <w:b/>
              </w:rPr>
            </w:pPr>
          </w:p>
        </w:tc>
      </w:tr>
      <w:tr w:rsidR="003921D0" w:rsidTr="003921D0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r>
              <w:t>Тепловая энергия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jc w:val="center"/>
            </w:pPr>
            <w:r>
              <w:t>Гкал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-</w:t>
            </w:r>
          </w:p>
        </w:tc>
      </w:tr>
      <w:tr w:rsidR="003921D0" w:rsidTr="003921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/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jc w:val="center"/>
            </w:pPr>
            <w:r>
              <w:t>тыс.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-</w:t>
            </w:r>
          </w:p>
        </w:tc>
      </w:tr>
      <w:tr w:rsidR="003921D0" w:rsidTr="003921D0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r>
              <w:t>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-</w:t>
            </w:r>
          </w:p>
        </w:tc>
      </w:tr>
      <w:tr w:rsidR="003921D0" w:rsidTr="003921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/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jc w:val="center"/>
            </w:pPr>
            <w:r>
              <w:t>тыс.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-</w:t>
            </w:r>
          </w:p>
        </w:tc>
      </w:tr>
      <w:tr w:rsidR="003921D0" w:rsidTr="003921D0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r>
              <w:t>Электрическая энергия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jc w:val="center"/>
            </w:pPr>
            <w:r>
              <w:t xml:space="preserve">тыс. </w:t>
            </w:r>
            <w:proofErr w:type="spellStart"/>
            <w:r>
              <w:t>кВт∙ч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39,0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38,7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38,4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53,9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53,9</w:t>
            </w:r>
          </w:p>
        </w:tc>
      </w:tr>
      <w:tr w:rsidR="003921D0" w:rsidTr="003921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/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jc w:val="center"/>
            </w:pPr>
            <w:r>
              <w:t>тыс.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103,55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r>
              <w:t>111,87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130,8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233,8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233,8</w:t>
            </w:r>
          </w:p>
        </w:tc>
      </w:tr>
      <w:tr w:rsidR="003921D0" w:rsidTr="003921D0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r>
              <w:t>Природный газ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77,0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76,69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77,1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25,838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25,838</w:t>
            </w:r>
          </w:p>
        </w:tc>
      </w:tr>
      <w:tr w:rsidR="003921D0" w:rsidTr="003921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/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jc w:val="center"/>
            </w:pPr>
            <w:r>
              <w:t>тыс.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r>
              <w:t>152,2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174,23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r>
              <w:t>218,1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84,14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84,14</w:t>
            </w:r>
          </w:p>
        </w:tc>
      </w:tr>
      <w:tr w:rsidR="003921D0" w:rsidTr="003921D0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r>
              <w:t xml:space="preserve">Топливо,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jc w:val="center"/>
            </w:pPr>
            <w:r>
              <w:t xml:space="preserve"> (л)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2400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2400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2400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2400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2400</w:t>
            </w:r>
          </w:p>
        </w:tc>
      </w:tr>
      <w:tr w:rsidR="003921D0" w:rsidTr="003921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/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jc w:val="center"/>
            </w:pPr>
            <w:r>
              <w:t>тыс.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57,72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58,72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54,48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57,4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59,8</w:t>
            </w:r>
          </w:p>
        </w:tc>
      </w:tr>
      <w:tr w:rsidR="003921D0" w:rsidTr="003921D0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ind w:left="170"/>
              <w:jc w:val="right"/>
            </w:pPr>
            <w:r>
              <w:t>бензин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 xml:space="preserve"> (л)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2400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2400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2400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2400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2400</w:t>
            </w:r>
          </w:p>
        </w:tc>
      </w:tr>
      <w:tr w:rsidR="003921D0" w:rsidTr="003921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/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jc w:val="center"/>
            </w:pPr>
            <w:r>
              <w:t>тыс.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57,72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58,72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54,48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57,4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59,8</w:t>
            </w:r>
          </w:p>
        </w:tc>
      </w:tr>
      <w:tr w:rsidR="003921D0" w:rsidTr="003921D0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ind w:left="170"/>
              <w:jc w:val="right"/>
            </w:pPr>
            <w:r>
              <w:t>керосин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 xml:space="preserve"> (л)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-</w:t>
            </w:r>
          </w:p>
        </w:tc>
      </w:tr>
      <w:tr w:rsidR="003921D0" w:rsidTr="003921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/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jc w:val="center"/>
            </w:pPr>
            <w:r>
              <w:t>тыс.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-</w:t>
            </w:r>
          </w:p>
        </w:tc>
      </w:tr>
      <w:tr w:rsidR="003921D0" w:rsidTr="003921D0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ind w:left="170"/>
              <w:jc w:val="right"/>
            </w:pPr>
            <w:r>
              <w:t>дизельное топливо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 xml:space="preserve"> (л)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-</w:t>
            </w:r>
          </w:p>
        </w:tc>
      </w:tr>
      <w:tr w:rsidR="003921D0" w:rsidTr="003921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/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jc w:val="center"/>
            </w:pPr>
            <w:r>
              <w:t>тыс.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-</w:t>
            </w:r>
          </w:p>
        </w:tc>
      </w:tr>
      <w:tr w:rsidR="003921D0" w:rsidTr="003921D0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ind w:left="170"/>
              <w:jc w:val="right"/>
            </w:pPr>
            <w:r>
              <w:t>газ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 xml:space="preserve"> (л)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-</w:t>
            </w:r>
          </w:p>
        </w:tc>
      </w:tr>
      <w:tr w:rsidR="003921D0" w:rsidTr="003921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/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jc w:val="center"/>
            </w:pPr>
            <w:r>
              <w:t>тыс.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-</w:t>
            </w:r>
          </w:p>
        </w:tc>
      </w:tr>
    </w:tbl>
    <w:p w:rsidR="003921D0" w:rsidRDefault="003921D0" w:rsidP="003921D0">
      <w:pPr>
        <w:spacing w:line="360" w:lineRule="auto"/>
        <w:ind w:firstLine="720"/>
        <w:jc w:val="both"/>
        <w:rPr>
          <w:sz w:val="28"/>
        </w:rPr>
      </w:pPr>
    </w:p>
    <w:p w:rsidR="003921D0" w:rsidRDefault="003921D0" w:rsidP="003921D0">
      <w:pPr>
        <w:pStyle w:val="ae"/>
        <w:keepNext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785FDB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 w:rsidR="00785FDB">
        <w:rPr>
          <w:rFonts w:ascii="Times New Roman" w:hAnsi="Times New Roman" w:cs="Times New Roman"/>
          <w:sz w:val="24"/>
          <w:szCs w:val="24"/>
        </w:rPr>
        <w:fldChar w:fldCharType="separate"/>
      </w:r>
      <w:r w:rsidR="00BC5117">
        <w:rPr>
          <w:rFonts w:ascii="Times New Roman" w:hAnsi="Times New Roman" w:cs="Times New Roman"/>
          <w:noProof/>
          <w:sz w:val="24"/>
          <w:szCs w:val="24"/>
        </w:rPr>
        <w:t>2</w:t>
      </w:r>
      <w:r w:rsidR="00785FDB">
        <w:rPr>
          <w:rFonts w:ascii="Times New Roman" w:hAnsi="Times New Roman" w:cs="Times New Roman"/>
          <w:sz w:val="24"/>
          <w:szCs w:val="24"/>
        </w:rPr>
        <w:fldChar w:fldCharType="end"/>
      </w:r>
    </w:p>
    <w:p w:rsidR="003921D0" w:rsidRDefault="003921D0" w:rsidP="003921D0">
      <w:pPr>
        <w:spacing w:line="360" w:lineRule="auto"/>
        <w:jc w:val="center"/>
        <w:rPr>
          <w:b/>
        </w:rPr>
      </w:pPr>
      <w:r>
        <w:rPr>
          <w:b/>
        </w:rPr>
        <w:t>Сведения о транспортных средствах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1229"/>
        <w:gridCol w:w="1168"/>
        <w:gridCol w:w="1168"/>
        <w:gridCol w:w="1170"/>
        <w:gridCol w:w="1313"/>
        <w:gridCol w:w="1281"/>
      </w:tblGrid>
      <w:tr w:rsidR="003921D0" w:rsidTr="003921D0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b/>
              </w:rPr>
            </w:pPr>
            <w:r>
              <w:rPr>
                <w:b/>
              </w:rPr>
              <w:t xml:space="preserve">Ед. 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измер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b/>
              </w:rPr>
            </w:pPr>
            <w:r>
              <w:rPr>
                <w:b/>
              </w:rPr>
              <w:t>Предшествующие годы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b/>
                </w:rPr>
                <w:t>2009 г</w:t>
              </w:r>
            </w:smartTag>
            <w:r>
              <w:rPr>
                <w:b/>
              </w:rPr>
              <w:t>.</w:t>
            </w:r>
          </w:p>
          <w:p w:rsidR="003921D0" w:rsidRDefault="003921D0">
            <w:pPr>
              <w:jc w:val="center"/>
              <w:rPr>
                <w:b/>
              </w:rPr>
            </w:pPr>
            <w:r>
              <w:rPr>
                <w:b/>
              </w:rPr>
              <w:t>(план)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jc w:val="center"/>
              <w:rPr>
                <w:b/>
              </w:rPr>
            </w:pPr>
            <w:r>
              <w:rPr>
                <w:b/>
              </w:rPr>
              <w:t>2009г. (факт)</w:t>
            </w:r>
          </w:p>
        </w:tc>
      </w:tr>
      <w:tr w:rsidR="003921D0" w:rsidTr="003921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rPr>
                <w:b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b/>
                </w:rPr>
                <w:t>2006 г</w:t>
              </w:r>
            </w:smartTag>
            <w:r>
              <w:rPr>
                <w:b/>
              </w:rPr>
              <w:t>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b/>
              </w:rPr>
            </w:pPr>
            <w:r>
              <w:rPr>
                <w:b/>
              </w:rPr>
              <w:t>2007г.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b/>
                </w:rPr>
                <w:t>2008 г</w:t>
              </w:r>
            </w:smartTag>
            <w:r>
              <w:rPr>
                <w:b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rPr>
                <w:b/>
              </w:rPr>
            </w:pPr>
          </w:p>
        </w:tc>
      </w:tr>
      <w:tr w:rsidR="003921D0" w:rsidTr="003921D0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r>
              <w:t>Наличие транспортных средств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jc w:val="center"/>
            </w:pPr>
            <w:r>
              <w:t>Ед.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1</w:t>
            </w:r>
          </w:p>
        </w:tc>
      </w:tr>
      <w:tr w:rsidR="003921D0" w:rsidTr="003921D0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работающих на газе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jc w:val="center"/>
            </w:pPr>
            <w:r>
              <w:t>Ед.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-</w:t>
            </w:r>
          </w:p>
        </w:tc>
      </w:tr>
    </w:tbl>
    <w:p w:rsidR="003921D0" w:rsidRDefault="003921D0" w:rsidP="003921D0">
      <w:pPr>
        <w:spacing w:line="360" w:lineRule="auto"/>
        <w:rPr>
          <w:b/>
          <w:sz w:val="28"/>
        </w:rPr>
      </w:pPr>
    </w:p>
    <w:p w:rsidR="003921D0" w:rsidRDefault="003921D0" w:rsidP="003921D0">
      <w:pPr>
        <w:spacing w:line="360" w:lineRule="auto"/>
        <w:rPr>
          <w:b/>
          <w:sz w:val="28"/>
        </w:rPr>
      </w:pPr>
    </w:p>
    <w:p w:rsidR="003921D0" w:rsidRDefault="003921D0" w:rsidP="003921D0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Сведения об оснащенности приборами учета: </w:t>
      </w:r>
    </w:p>
    <w:p w:rsidR="003921D0" w:rsidRDefault="003921D0" w:rsidP="003921D0">
      <w:pPr>
        <w:spacing w:line="360" w:lineRule="auto"/>
        <w:ind w:firstLine="720"/>
        <w:jc w:val="right"/>
        <w:rPr>
          <w:b/>
        </w:rPr>
      </w:pPr>
      <w:r>
        <w:rPr>
          <w:b/>
        </w:rPr>
        <w:t xml:space="preserve">Таблица </w:t>
      </w:r>
      <w:r w:rsidR="00785FDB">
        <w:rPr>
          <w:b/>
        </w:rPr>
        <w:fldChar w:fldCharType="begin"/>
      </w:r>
      <w:r>
        <w:rPr>
          <w:b/>
        </w:rPr>
        <w:instrText xml:space="preserve"> SEQ Таблица \* ARABIC </w:instrText>
      </w:r>
      <w:r w:rsidR="00785FDB">
        <w:rPr>
          <w:b/>
        </w:rPr>
        <w:fldChar w:fldCharType="separate"/>
      </w:r>
      <w:r w:rsidR="00BC5117">
        <w:rPr>
          <w:b/>
          <w:noProof/>
        </w:rPr>
        <w:t>3</w:t>
      </w:r>
      <w:r w:rsidR="00785FDB">
        <w:rPr>
          <w:b/>
        </w:rPr>
        <w:fldChar w:fldCharType="end"/>
      </w: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1668"/>
        <w:gridCol w:w="1969"/>
        <w:gridCol w:w="2011"/>
        <w:gridCol w:w="1694"/>
      </w:tblGrid>
      <w:tr w:rsidR="003921D0" w:rsidTr="003921D0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b/>
              </w:rPr>
            </w:pPr>
            <w:r>
              <w:rPr>
                <w:b/>
              </w:rPr>
              <w:t>Количество, шт.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b/>
              </w:rPr>
            </w:pPr>
            <w:r>
              <w:rPr>
                <w:b/>
              </w:rPr>
              <w:t>Тип прибора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b/>
              </w:rPr>
            </w:pPr>
            <w:r>
              <w:rPr>
                <w:b/>
              </w:rPr>
              <w:t>Класс точности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b/>
              </w:rPr>
            </w:pPr>
            <w:r>
              <w:rPr>
                <w:b/>
              </w:rPr>
              <w:t>Дата последней поверки</w:t>
            </w:r>
          </w:p>
        </w:tc>
      </w:tr>
      <w:tr w:rsidR="003921D0" w:rsidTr="003921D0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both"/>
            </w:pPr>
            <w:r>
              <w:t>Тепловая энергия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-</w:t>
            </w:r>
          </w:p>
        </w:tc>
      </w:tr>
      <w:tr w:rsidR="003921D0" w:rsidTr="003921D0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both"/>
            </w:pPr>
            <w:r>
              <w:t>Вода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-</w:t>
            </w:r>
          </w:p>
        </w:tc>
      </w:tr>
      <w:tr w:rsidR="003921D0" w:rsidTr="003921D0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both"/>
            </w:pPr>
            <w:r>
              <w:t>Электрическая энергия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rPr>
                <w:rFonts w:eastAsia="Lucida Sans Unicode"/>
                <w:kern w:val="2"/>
                <w:lang w:eastAsia="ar-SA"/>
              </w:rPr>
              <w:t xml:space="preserve">ЦЭ 6803 40020205              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10.12.2010</w:t>
            </w:r>
          </w:p>
        </w:tc>
      </w:tr>
      <w:tr w:rsidR="003921D0" w:rsidTr="003921D0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both"/>
            </w:pPr>
            <w:r>
              <w:t>Природный газ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rPr>
                <w:rFonts w:eastAsia="Lucida Sans Unicode"/>
                <w:kern w:val="2"/>
                <w:lang w:eastAsia="ar-SA"/>
              </w:rPr>
              <w:t>МКМВ-2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1,5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</w:pPr>
            <w:r>
              <w:t>25.12.2009</w:t>
            </w:r>
          </w:p>
        </w:tc>
      </w:tr>
    </w:tbl>
    <w:p w:rsidR="003921D0" w:rsidRDefault="003921D0" w:rsidP="003921D0">
      <w:pPr>
        <w:spacing w:line="360" w:lineRule="auto"/>
        <w:ind w:firstLine="720"/>
        <w:jc w:val="both"/>
        <w:rPr>
          <w:sz w:val="28"/>
        </w:rPr>
      </w:pPr>
    </w:p>
    <w:p w:rsidR="003921D0" w:rsidRDefault="003921D0" w:rsidP="003921D0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lastRenderedPageBreak/>
        <w:t>Сведения об использовании вторичных энергетических ресурсов:</w:t>
      </w:r>
    </w:p>
    <w:p w:rsidR="003921D0" w:rsidRDefault="003921D0" w:rsidP="003921D0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u w:val="single"/>
        </w:rPr>
        <w:t xml:space="preserve">               -            </w:t>
      </w:r>
      <w:r>
        <w:rPr>
          <w:sz w:val="28"/>
        </w:rPr>
        <w:t>;</w:t>
      </w:r>
    </w:p>
    <w:p w:rsidR="003921D0" w:rsidRDefault="003921D0" w:rsidP="003921D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  <w:u w:val="single"/>
        </w:rPr>
        <w:t xml:space="preserve">              -              </w:t>
      </w:r>
      <w:r>
        <w:rPr>
          <w:sz w:val="28"/>
        </w:rPr>
        <w:t>;</w:t>
      </w:r>
    </w:p>
    <w:p w:rsidR="003921D0" w:rsidRDefault="003921D0" w:rsidP="003921D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  <w:u w:val="single"/>
        </w:rPr>
        <w:t xml:space="preserve">            -                 </w:t>
      </w:r>
      <w:r>
        <w:rPr>
          <w:sz w:val="28"/>
        </w:rPr>
        <w:t>.</w:t>
      </w:r>
    </w:p>
    <w:p w:rsidR="003921D0" w:rsidRDefault="003921D0" w:rsidP="003921D0">
      <w:pPr>
        <w:spacing w:line="360" w:lineRule="auto"/>
        <w:jc w:val="both"/>
        <w:rPr>
          <w:b/>
          <w:sz w:val="28"/>
        </w:rPr>
      </w:pPr>
    </w:p>
    <w:p w:rsidR="003921D0" w:rsidRDefault="003921D0" w:rsidP="003921D0">
      <w:pPr>
        <w:pStyle w:val="2"/>
        <w:widowControl w:val="0"/>
        <w:numPr>
          <w:ilvl w:val="1"/>
          <w:numId w:val="10"/>
        </w:numPr>
        <w:autoSpaceDE w:val="0"/>
        <w:autoSpaceDN w:val="0"/>
        <w:adjustRightInd w:val="0"/>
        <w:spacing w:before="240" w:after="60" w:line="360" w:lineRule="auto"/>
        <w:jc w:val="left"/>
        <w:rPr>
          <w:b/>
        </w:rPr>
      </w:pPr>
      <w:bookmarkStart w:id="10" w:name="_Toc258589845"/>
      <w:r>
        <w:rPr>
          <w:b/>
        </w:rPr>
        <w:t xml:space="preserve"> Основные проблемы</w:t>
      </w:r>
      <w:bookmarkEnd w:id="10"/>
    </w:p>
    <w:p w:rsidR="003921D0" w:rsidRDefault="003921D0" w:rsidP="003921D0">
      <w:pPr>
        <w:spacing w:line="360" w:lineRule="auto"/>
        <w:rPr>
          <w:sz w:val="28"/>
        </w:rPr>
      </w:pPr>
    </w:p>
    <w:p w:rsidR="003921D0" w:rsidRDefault="003921D0" w:rsidP="003921D0">
      <w:pPr>
        <w:spacing w:line="360" w:lineRule="auto"/>
        <w:ind w:firstLine="375"/>
        <w:jc w:val="both"/>
        <w:rPr>
          <w:sz w:val="28"/>
        </w:rPr>
      </w:pPr>
      <w:r>
        <w:rPr>
          <w:sz w:val="28"/>
        </w:rPr>
        <w:t xml:space="preserve">Анализ текущего состояния </w:t>
      </w:r>
      <w:r>
        <w:rPr>
          <w:sz w:val="28"/>
          <w:u w:val="single"/>
        </w:rPr>
        <w:t xml:space="preserve">Администрации </w:t>
      </w:r>
      <w:proofErr w:type="spellStart"/>
      <w:r>
        <w:rPr>
          <w:sz w:val="28"/>
          <w:u w:val="single"/>
        </w:rPr>
        <w:t>Джегутинского</w:t>
      </w:r>
      <w:proofErr w:type="spellEnd"/>
      <w:r>
        <w:rPr>
          <w:sz w:val="28"/>
          <w:u w:val="single"/>
        </w:rPr>
        <w:t xml:space="preserve"> сельского поселения </w:t>
      </w:r>
      <w:r>
        <w:rPr>
          <w:sz w:val="28"/>
        </w:rPr>
        <w:t xml:space="preserve"> выявил следующие проблемы в сфере энергосбережения:</w:t>
      </w:r>
    </w:p>
    <w:p w:rsidR="003921D0" w:rsidRDefault="003921D0" w:rsidP="003921D0">
      <w:pPr>
        <w:spacing w:line="360" w:lineRule="auto"/>
        <w:ind w:firstLine="375"/>
        <w:jc w:val="both"/>
        <w:rPr>
          <w:sz w:val="28"/>
        </w:rPr>
      </w:pPr>
      <w:r>
        <w:rPr>
          <w:sz w:val="28"/>
        </w:rPr>
        <w:t xml:space="preserve">- использование ламп накаливания уличного освещения - </w:t>
      </w:r>
      <w:r>
        <w:rPr>
          <w:sz w:val="28"/>
          <w:u w:val="single"/>
        </w:rPr>
        <w:t xml:space="preserve">     90  </w:t>
      </w:r>
      <w:r>
        <w:rPr>
          <w:sz w:val="28"/>
        </w:rPr>
        <w:t xml:space="preserve"> ед.</w:t>
      </w:r>
    </w:p>
    <w:p w:rsidR="003921D0" w:rsidRDefault="003921D0" w:rsidP="003921D0">
      <w:pPr>
        <w:spacing w:line="360" w:lineRule="auto"/>
        <w:ind w:firstLine="375"/>
        <w:jc w:val="both"/>
        <w:rPr>
          <w:sz w:val="28"/>
        </w:rPr>
      </w:pPr>
    </w:p>
    <w:p w:rsidR="003921D0" w:rsidRDefault="003921D0" w:rsidP="003921D0">
      <w:pPr>
        <w:spacing w:line="360" w:lineRule="auto"/>
      </w:pPr>
    </w:p>
    <w:p w:rsidR="003921D0" w:rsidRDefault="003921D0" w:rsidP="003921D0">
      <w:pPr>
        <w:spacing w:line="360" w:lineRule="auto"/>
        <w:ind w:firstLine="720"/>
        <w:jc w:val="both"/>
        <w:rPr>
          <w:sz w:val="28"/>
          <w:szCs w:val="28"/>
        </w:rPr>
      </w:pPr>
    </w:p>
    <w:p w:rsidR="003921D0" w:rsidRDefault="003921D0" w:rsidP="003921D0">
      <w:pPr>
        <w:pStyle w:val="1"/>
        <w:jc w:val="center"/>
        <w:rPr>
          <w:b/>
          <w:szCs w:val="28"/>
        </w:rPr>
      </w:pPr>
      <w:r>
        <w:rPr>
          <w:szCs w:val="28"/>
        </w:rPr>
        <w:br w:type="page"/>
      </w:r>
      <w:bookmarkStart w:id="11" w:name="_Toc258589846"/>
      <w:r>
        <w:rPr>
          <w:b/>
          <w:szCs w:val="28"/>
        </w:rPr>
        <w:lastRenderedPageBreak/>
        <w:t>4 Целевые показатели энергосбережения и повышения энергетической эффективности</w:t>
      </w:r>
      <w:bookmarkEnd w:id="11"/>
    </w:p>
    <w:p w:rsidR="003921D0" w:rsidRDefault="003921D0" w:rsidP="003921D0">
      <w:pPr>
        <w:spacing w:line="360" w:lineRule="auto"/>
      </w:pPr>
    </w:p>
    <w:p w:rsidR="003921D0" w:rsidRDefault="003921D0" w:rsidP="003921D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Целевые показатели в области энергосбережения и повышения энергетической эффективности, отражающие динамику (изменение) показателей, в соответствии с требованиями Постановления Правительства РФ от 31.12.2009 № 1225 «О требованиях к региональным и муниципальным программам в области энергосбережения и повышения энергетической эффективности» рассчитываются по отношению к значениям соответствующих показателей в году, предшествующем году начала реализации программы.</w:t>
      </w:r>
    </w:p>
    <w:p w:rsidR="003921D0" w:rsidRDefault="003921D0" w:rsidP="003921D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Планируемые и фактически достигнутые в ходе реализации Программы значения целевых показателей в области энергосбережения и повышения энергетической эффективности рассчитываются для каждого года на протяжении всего срока реализации Программы.</w:t>
      </w:r>
    </w:p>
    <w:p w:rsidR="003921D0" w:rsidRDefault="003921D0" w:rsidP="003921D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Целевые показатели настоящей Программы представлены в табл. 4.</w:t>
      </w:r>
    </w:p>
    <w:p w:rsidR="003921D0" w:rsidRDefault="003921D0" w:rsidP="003921D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3921D0" w:rsidRDefault="003921D0" w:rsidP="003921D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3921D0" w:rsidRDefault="003921D0" w:rsidP="003921D0">
      <w:pPr>
        <w:pStyle w:val="1"/>
        <w:jc w:val="center"/>
        <w:rPr>
          <w:b/>
          <w:szCs w:val="28"/>
        </w:rPr>
      </w:pPr>
      <w:bookmarkStart w:id="12" w:name="_Toc258589847"/>
      <w:r>
        <w:rPr>
          <w:b/>
          <w:szCs w:val="28"/>
        </w:rPr>
        <w:t>5 Мероприятия по энергосбережению и повышению энергетической эффективности</w:t>
      </w:r>
      <w:bookmarkEnd w:id="12"/>
    </w:p>
    <w:p w:rsidR="003921D0" w:rsidRDefault="003921D0" w:rsidP="003921D0">
      <w:pPr>
        <w:spacing w:line="360" w:lineRule="auto"/>
        <w:ind w:firstLine="720"/>
        <w:jc w:val="both"/>
        <w:rPr>
          <w:sz w:val="28"/>
          <w:szCs w:val="28"/>
        </w:rPr>
      </w:pPr>
    </w:p>
    <w:p w:rsidR="003921D0" w:rsidRDefault="003921D0" w:rsidP="003921D0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Для устранения вышеуказанных проблем и достижения целей Программы сформирован перечень мероприятий в соответствии с требованиями Приказа Минэкономразвития РФ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 энергосбережения и повышения энергетической эффективности» (табл. 5).</w:t>
      </w:r>
    </w:p>
    <w:p w:rsidR="003921D0" w:rsidRDefault="003921D0" w:rsidP="003921D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3921D0" w:rsidRDefault="003921D0" w:rsidP="003921D0">
      <w:pPr>
        <w:pStyle w:val="ConsPlusNormal"/>
        <w:widowControl/>
        <w:spacing w:line="360" w:lineRule="auto"/>
        <w:jc w:val="both"/>
      </w:pPr>
    </w:p>
    <w:p w:rsidR="003921D0" w:rsidRDefault="003921D0" w:rsidP="003921D0">
      <w:pPr>
        <w:spacing w:line="360" w:lineRule="auto"/>
        <w:rPr>
          <w:b/>
          <w:bCs/>
        </w:rPr>
        <w:sectPr w:rsidR="003921D0">
          <w:pgSz w:w="11909" w:h="16834"/>
          <w:pgMar w:top="851" w:right="851" w:bottom="851" w:left="1701" w:header="720" w:footer="720" w:gutter="0"/>
          <w:cols w:space="720"/>
        </w:sectPr>
      </w:pPr>
    </w:p>
    <w:p w:rsidR="003921D0" w:rsidRDefault="003921D0" w:rsidP="003921D0">
      <w:pPr>
        <w:pStyle w:val="ae"/>
        <w:keepNext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785FDB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 w:rsidR="00785FDB">
        <w:rPr>
          <w:rFonts w:ascii="Times New Roman" w:hAnsi="Times New Roman" w:cs="Times New Roman"/>
          <w:sz w:val="24"/>
          <w:szCs w:val="24"/>
        </w:rPr>
        <w:fldChar w:fldCharType="separate"/>
      </w:r>
      <w:r w:rsidR="00BC5117">
        <w:rPr>
          <w:rFonts w:ascii="Times New Roman" w:hAnsi="Times New Roman" w:cs="Times New Roman"/>
          <w:noProof/>
          <w:sz w:val="24"/>
          <w:szCs w:val="24"/>
        </w:rPr>
        <w:t>4</w:t>
      </w:r>
      <w:r w:rsidR="00785FDB">
        <w:rPr>
          <w:rFonts w:ascii="Times New Roman" w:hAnsi="Times New Roman" w:cs="Times New Roman"/>
          <w:sz w:val="24"/>
          <w:szCs w:val="24"/>
        </w:rPr>
        <w:fldChar w:fldCharType="end"/>
      </w:r>
    </w:p>
    <w:p w:rsidR="003921D0" w:rsidRDefault="003921D0" w:rsidP="003921D0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показатели в области энергосбережения и повышения энергетической эффективности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4597"/>
        <w:gridCol w:w="1253"/>
        <w:gridCol w:w="1256"/>
        <w:gridCol w:w="1349"/>
        <w:gridCol w:w="1349"/>
        <w:gridCol w:w="1349"/>
        <w:gridCol w:w="1349"/>
        <w:gridCol w:w="1337"/>
      </w:tblGrid>
      <w:tr w:rsidR="003921D0" w:rsidTr="003921D0">
        <w:trPr>
          <w:trHeight w:val="142"/>
          <w:tblHeader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Факт. значение,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bCs/>
                  <w:color w:val="000000"/>
                </w:rPr>
                <w:t>2010 г</w:t>
              </w:r>
            </w:smartTag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23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Значение показателя по годам реализации Программы</w:t>
            </w:r>
          </w:p>
        </w:tc>
      </w:tr>
      <w:tr w:rsidR="003921D0" w:rsidTr="003921D0">
        <w:trPr>
          <w:trHeight w:val="48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2011г.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2012г.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2013г.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/>
                  <w:bCs/>
                  <w:color w:val="000000"/>
                </w:rPr>
                <w:t>2014 г</w:t>
              </w:r>
            </w:smartTag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/>
                  <w:bCs/>
                  <w:color w:val="000000"/>
                </w:rPr>
                <w:t>2015 г</w:t>
              </w:r>
            </w:smartTag>
            <w:r>
              <w:rPr>
                <w:b/>
                <w:bCs/>
                <w:color w:val="000000"/>
              </w:rPr>
              <w:t>.</w:t>
            </w:r>
          </w:p>
        </w:tc>
      </w:tr>
      <w:tr w:rsidR="003921D0" w:rsidTr="003921D0">
        <w:trPr>
          <w:trHeight w:val="255"/>
          <w:tblHeader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3921D0" w:rsidTr="003921D0">
        <w:trPr>
          <w:trHeight w:val="45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Тепловая энергия</w:t>
            </w:r>
          </w:p>
        </w:tc>
      </w:tr>
      <w:tr w:rsidR="003921D0" w:rsidTr="003921D0">
        <w:trPr>
          <w:trHeight w:val="14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  тепловой энергии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Гкал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921D0" w:rsidTr="003921D0">
        <w:trPr>
          <w:trHeight w:val="151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Экономия тепловой энергии (по отношению к фактическому значению за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color w:val="000000"/>
                </w:rPr>
                <w:t>2010 г</w:t>
              </w:r>
            </w:smartTag>
            <w:r>
              <w:rPr>
                <w:color w:val="000000"/>
              </w:rPr>
              <w:t>.)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3921D0" w:rsidTr="003921D0">
        <w:trPr>
          <w:trHeight w:val="728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Удельный расход тепловой энергии, расчеты за которую осуществляются с использованием приборов учета (в расчете 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color w:val="000000"/>
                </w:rPr>
                <w:t>1 м</w:t>
              </w:r>
              <w:r>
                <w:rPr>
                  <w:color w:val="000000"/>
                  <w:vertAlign w:val="superscript"/>
                </w:rPr>
                <w:t>2</w:t>
              </w:r>
            </w:smartTag>
            <w:r>
              <w:rPr>
                <w:color w:val="000000"/>
              </w:rPr>
              <w:t xml:space="preserve"> общей площади)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Гкал/м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921D0" w:rsidTr="003921D0">
        <w:trPr>
          <w:trHeight w:val="744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Удельный расход тепловой энергии, расчеты за которую осуществляются с применением расчетных способов - по нормативу потребления (в расчете 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color w:val="000000"/>
                </w:rPr>
                <w:t>1 м</w:t>
              </w:r>
              <w:r>
                <w:rPr>
                  <w:color w:val="000000"/>
                  <w:vertAlign w:val="superscript"/>
                </w:rPr>
                <w:t>2</w:t>
              </w:r>
            </w:smartTag>
            <w:r>
              <w:rPr>
                <w:color w:val="000000"/>
              </w:rPr>
              <w:t xml:space="preserve"> общей площади)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Гкал/м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921D0" w:rsidTr="003921D0">
        <w:trPr>
          <w:trHeight w:val="906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Изменение удельного расхода тепловой энергии, расчеты за которую осуществляются с использованием приборов учета (в расчете 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color w:val="000000"/>
                </w:rPr>
                <w:t>1 м</w:t>
              </w:r>
              <w:r>
                <w:rPr>
                  <w:color w:val="000000"/>
                  <w:vertAlign w:val="superscript"/>
                </w:rPr>
                <w:t>2</w:t>
              </w:r>
            </w:smartTag>
            <w:r>
              <w:rPr>
                <w:color w:val="000000"/>
                <w:vertAlign w:val="superscript"/>
              </w:rPr>
              <w:t xml:space="preserve"> </w:t>
            </w:r>
            <w:r>
              <w:rPr>
                <w:color w:val="000000"/>
              </w:rPr>
              <w:t>общей площади)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Гкал/м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3921D0" w:rsidTr="003921D0">
        <w:trPr>
          <w:trHeight w:val="94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Изменение удельного расхода тепловой энергии, расчеты за которую осуществляются с использованием расчетных способов  (в расчете 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color w:val="000000"/>
                </w:rPr>
                <w:t>1 м</w:t>
              </w:r>
              <w:r>
                <w:rPr>
                  <w:color w:val="000000"/>
                  <w:vertAlign w:val="superscript"/>
                </w:rPr>
                <w:t>2</w:t>
              </w:r>
            </w:smartTag>
            <w:r>
              <w:rPr>
                <w:color w:val="000000"/>
                <w:vertAlign w:val="superscript"/>
              </w:rPr>
              <w:t xml:space="preserve"> </w:t>
            </w:r>
            <w:r>
              <w:rPr>
                <w:color w:val="000000"/>
              </w:rPr>
              <w:t>общей площади)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Гкал/м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3921D0" w:rsidTr="003921D0">
        <w:trPr>
          <w:trHeight w:val="143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Изменение отношения удельного расхода тепловой энергии, расчеты за которую осуществляются с применением расчетных способов, к удельному расходу тепловой энергии, расчеты за которую осуществляются с использованием приборов учета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1D0" w:rsidRDefault="003921D0">
            <w:pPr>
              <w:jc w:val="center"/>
              <w:rPr>
                <w:color w:val="00000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3921D0" w:rsidTr="003921D0">
        <w:trPr>
          <w:trHeight w:val="39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Вода </w:t>
            </w:r>
          </w:p>
        </w:tc>
      </w:tr>
      <w:tr w:rsidR="003921D0" w:rsidTr="003921D0">
        <w:trPr>
          <w:trHeight w:val="33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  воды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921D0" w:rsidTr="003921D0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Экономия воды (по отношению к фактическому значению за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color w:val="000000"/>
                </w:rPr>
                <w:t>2010 г</w:t>
              </w:r>
            </w:smartTag>
            <w:r>
              <w:rPr>
                <w:color w:val="000000"/>
              </w:rPr>
              <w:t>.)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3921D0" w:rsidTr="003921D0">
        <w:trPr>
          <w:trHeight w:val="464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Удельный расход воды, расчеты за которую осуществляются с использованием приборов учета (в расчете на 1 человека</w:t>
            </w:r>
            <w:r>
              <w:rPr>
                <w:rStyle w:val="aff3"/>
                <w:color w:val="000000"/>
              </w:rPr>
              <w:footnoteReference w:id="1"/>
            </w:r>
            <w:r>
              <w:rPr>
                <w:color w:val="000000"/>
              </w:rPr>
              <w:t>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/чел.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921D0" w:rsidTr="003921D0">
        <w:trPr>
          <w:trHeight w:val="48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Удельный расход воды, расчеты за которую осуществляются с применением расчетных способов - нормативов потребления (в расчете на 1 человека)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/чел.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921D0" w:rsidTr="003921D0">
        <w:trPr>
          <w:trHeight w:val="1019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Изменение удельного расхода воды, расчеты за которую осуществляются с использованием приборов учета (в расчете на 1 человека)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/чел.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3921D0" w:rsidTr="003921D0">
        <w:trPr>
          <w:trHeight w:val="45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Изменение удельного расхода воды, расчеты за которую осуществляются с применением расчетных способов (в расчете на 1 человека)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/чел.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3921D0" w:rsidTr="003921D0">
        <w:trPr>
          <w:trHeight w:val="44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Изменение отношения удельного расхода воды, расчеты за которую осуществляются с применением </w:t>
            </w:r>
            <w:r>
              <w:rPr>
                <w:color w:val="000000"/>
              </w:rPr>
              <w:lastRenderedPageBreak/>
              <w:t>расчетных способов, к удельному расходу воды, расчеты за которую осуществляются с использованием приборов учета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1D0" w:rsidRDefault="003921D0">
            <w:pPr>
              <w:jc w:val="center"/>
              <w:rPr>
                <w:color w:val="00000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3921D0" w:rsidTr="003921D0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Электрическая энергия</w:t>
            </w:r>
          </w:p>
        </w:tc>
      </w:tr>
      <w:tr w:rsidR="003921D0" w:rsidTr="003921D0">
        <w:trPr>
          <w:trHeight w:val="279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  электрической энергии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тыс. </w:t>
            </w:r>
            <w:proofErr w:type="spellStart"/>
            <w:r>
              <w:rPr>
                <w:color w:val="000000"/>
              </w:rPr>
              <w:t>кВт∙ч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64,99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61,15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59,31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57,54</w:t>
            </w:r>
          </w:p>
        </w:tc>
      </w:tr>
      <w:tr w:rsidR="003921D0" w:rsidTr="003921D0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Экономия электрической энергии (по отношению к фактическому значению за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color w:val="000000"/>
                </w:rPr>
                <w:t>2010 г</w:t>
              </w:r>
            </w:smartTag>
            <w:r>
              <w:rPr>
                <w:color w:val="000000"/>
              </w:rPr>
              <w:t>.)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3 %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6%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9%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15%</w:t>
            </w:r>
          </w:p>
        </w:tc>
      </w:tr>
      <w:tr w:rsidR="003921D0" w:rsidTr="003921D0">
        <w:trPr>
          <w:trHeight w:val="311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Удельный расход электрической энергии, расчеты за которую осуществляются с использованием приборов учета (в расчете на 1 человека)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кВт∙ч</w:t>
            </w:r>
            <w:proofErr w:type="spellEnd"/>
            <w:r>
              <w:rPr>
                <w:color w:val="000000"/>
              </w:rPr>
              <w:t>/чел.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5,15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4,85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4,57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4,43</w:t>
            </w:r>
          </w:p>
        </w:tc>
      </w:tr>
      <w:tr w:rsidR="003921D0" w:rsidTr="003921D0">
        <w:trPr>
          <w:trHeight w:val="76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Удельный расход электрической энергии, расчеты за которую осуществляются с применением расчетных способов - нормативов потребления(в расчете на 1 человека)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кВт∙ч</w:t>
            </w:r>
            <w:proofErr w:type="spellEnd"/>
            <w:r>
              <w:rPr>
                <w:color w:val="000000"/>
              </w:rPr>
              <w:t>/чел.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921D0" w:rsidTr="003921D0">
        <w:trPr>
          <w:trHeight w:val="1211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Изменение удельного расхода электрической энергии, расчеты за которую осуществляются с использованием приборов учета (в расчете на 1 человека)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кВт∙ч</w:t>
            </w:r>
            <w:proofErr w:type="spellEnd"/>
            <w:r>
              <w:rPr>
                <w:color w:val="000000"/>
              </w:rPr>
              <w:t>/чел.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-0,15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-0,15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-0,15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-0,13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-0,14</w:t>
            </w:r>
          </w:p>
        </w:tc>
      </w:tr>
      <w:tr w:rsidR="003921D0" w:rsidTr="003921D0">
        <w:trPr>
          <w:trHeight w:val="87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Изменение удельного расхода электрической энергии, расчеты за которую осуществляются с применением расчетных способов (в расчете на 1 человека)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кВт∙ч</w:t>
            </w:r>
            <w:proofErr w:type="spellEnd"/>
            <w:r>
              <w:rPr>
                <w:color w:val="000000"/>
              </w:rPr>
              <w:t>/чел.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3921D0" w:rsidTr="003921D0">
        <w:trPr>
          <w:trHeight w:val="16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Изменение отношения удельного расхода электрической энергии, расчеты за которую осуществляются с применением </w:t>
            </w:r>
            <w:r>
              <w:rPr>
                <w:color w:val="000000"/>
              </w:rPr>
              <w:lastRenderedPageBreak/>
              <w:t>расчетных способов, к удельному расходу электрической энергии, расчеты за которую осуществляются с использованием приборов учета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1D0" w:rsidRDefault="003921D0">
            <w:pPr>
              <w:jc w:val="center"/>
              <w:rPr>
                <w:color w:val="00000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3921D0" w:rsidTr="003921D0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Топливо (по видам топлива)</w:t>
            </w:r>
          </w:p>
        </w:tc>
      </w:tr>
      <w:tr w:rsidR="003921D0" w:rsidTr="003921D0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  топлива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2400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2400 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2400 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2400 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2400 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2400 </w:t>
            </w:r>
          </w:p>
        </w:tc>
      </w:tr>
      <w:tr w:rsidR="003921D0" w:rsidTr="003921D0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Экономия топлива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21D0" w:rsidTr="003921D0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в натуральном выражении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921D0" w:rsidTr="003921D0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в стоимостном выражении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921D0" w:rsidTr="003921D0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в процентах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921D0" w:rsidTr="003921D0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Природный газ</w:t>
            </w:r>
          </w:p>
        </w:tc>
      </w:tr>
      <w:tr w:rsidR="003921D0" w:rsidTr="003921D0">
        <w:trPr>
          <w:trHeight w:val="33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  природного газа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75,18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72,93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70,73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68,7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67,0</w:t>
            </w:r>
          </w:p>
        </w:tc>
      </w:tr>
      <w:tr w:rsidR="003921D0" w:rsidTr="003921D0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Экономия природного газа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921D0" w:rsidTr="003921D0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в натуральном выражении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2,32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2,03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1,7</w:t>
            </w:r>
          </w:p>
        </w:tc>
      </w:tr>
      <w:tr w:rsidR="003921D0" w:rsidTr="003921D0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в стоимостном выражении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921D0" w:rsidTr="003921D0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в процентах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3 %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6%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9%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15%</w:t>
            </w:r>
          </w:p>
        </w:tc>
      </w:tr>
    </w:tbl>
    <w:p w:rsidR="003921D0" w:rsidRDefault="003921D0" w:rsidP="003921D0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1D0" w:rsidRDefault="003921D0" w:rsidP="003921D0">
      <w:pPr>
        <w:pStyle w:val="ae"/>
        <w:keepNext/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b w:val="0"/>
          <w:bCs w:val="0"/>
        </w:rPr>
        <w:br w:type="page"/>
      </w:r>
      <w:r>
        <w:rPr>
          <w:rFonts w:ascii="Times New Roman" w:hAnsi="Times New Roman" w:cs="Times New Roman"/>
          <w:sz w:val="24"/>
        </w:rPr>
        <w:lastRenderedPageBreak/>
        <w:t xml:space="preserve">Таблица </w:t>
      </w:r>
      <w:r w:rsidR="00785FDB">
        <w:rPr>
          <w:rFonts w:ascii="Times New Roman" w:hAnsi="Times New Roman" w:cs="Times New Roman"/>
          <w:sz w:val="24"/>
        </w:rPr>
        <w:fldChar w:fldCharType="begin"/>
      </w:r>
      <w:r>
        <w:rPr>
          <w:rFonts w:ascii="Times New Roman" w:hAnsi="Times New Roman" w:cs="Times New Roman"/>
          <w:sz w:val="24"/>
        </w:rPr>
        <w:instrText xml:space="preserve"> SEQ Таблица \* ARABIC </w:instrText>
      </w:r>
      <w:r w:rsidR="00785FDB">
        <w:rPr>
          <w:rFonts w:ascii="Times New Roman" w:hAnsi="Times New Roman" w:cs="Times New Roman"/>
          <w:sz w:val="24"/>
        </w:rPr>
        <w:fldChar w:fldCharType="separate"/>
      </w:r>
      <w:r w:rsidR="00BC5117">
        <w:rPr>
          <w:rFonts w:ascii="Times New Roman" w:hAnsi="Times New Roman" w:cs="Times New Roman"/>
          <w:noProof/>
          <w:sz w:val="24"/>
        </w:rPr>
        <w:t>5</w:t>
      </w:r>
      <w:r w:rsidR="00785FDB">
        <w:rPr>
          <w:rFonts w:ascii="Times New Roman" w:hAnsi="Times New Roman" w:cs="Times New Roman"/>
          <w:sz w:val="24"/>
        </w:rPr>
        <w:fldChar w:fldCharType="end"/>
      </w:r>
    </w:p>
    <w:p w:rsidR="003921D0" w:rsidRDefault="003921D0" w:rsidP="003921D0">
      <w:pPr>
        <w:spacing w:line="360" w:lineRule="auto"/>
        <w:jc w:val="center"/>
        <w:rPr>
          <w:b/>
          <w:bCs/>
        </w:rPr>
      </w:pPr>
      <w:r>
        <w:rPr>
          <w:b/>
          <w:bCs/>
        </w:rPr>
        <w:t>Мероприятия по энергосбережению и повышению энергетической эффективности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7"/>
        <w:gridCol w:w="4269"/>
        <w:gridCol w:w="1064"/>
        <w:gridCol w:w="1450"/>
        <w:gridCol w:w="1061"/>
        <w:gridCol w:w="1116"/>
        <w:gridCol w:w="1061"/>
        <w:gridCol w:w="1061"/>
        <w:gridCol w:w="1067"/>
        <w:gridCol w:w="1666"/>
      </w:tblGrid>
      <w:tr w:rsidR="003921D0" w:rsidTr="003921D0">
        <w:trPr>
          <w:trHeight w:val="345"/>
          <w:tblHeader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мероприятия, вид энергетического ресурса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Кол-во, шт. (</w:t>
            </w:r>
            <w:proofErr w:type="spellStart"/>
            <w:r>
              <w:rPr>
                <w:b/>
                <w:bCs/>
                <w:color w:val="000000"/>
              </w:rPr>
              <w:t>п.м</w:t>
            </w:r>
            <w:proofErr w:type="spellEnd"/>
            <w:r>
              <w:rPr>
                <w:b/>
                <w:bCs/>
                <w:color w:val="000000"/>
              </w:rPr>
              <w:t>.)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Затраты всего, тыс. руб.</w:t>
            </w:r>
          </w:p>
        </w:tc>
        <w:tc>
          <w:tcPr>
            <w:tcW w:w="185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Затраты по этапам  реализации, тыс. руб.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Средний срок окупаемости, лет</w:t>
            </w:r>
          </w:p>
        </w:tc>
      </w:tr>
      <w:tr w:rsidR="003921D0" w:rsidTr="003921D0">
        <w:trPr>
          <w:trHeight w:val="34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rPr>
                <w:b/>
                <w:bCs/>
                <w:color w:val="000000"/>
              </w:rPr>
            </w:pPr>
          </w:p>
        </w:tc>
      </w:tr>
      <w:tr w:rsidR="003921D0" w:rsidTr="003921D0">
        <w:trPr>
          <w:trHeight w:val="30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rPr>
                <w:b/>
                <w:bCs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2011г.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b/>
                  <w:bCs/>
                  <w:color w:val="000000"/>
                </w:rPr>
                <w:t>2012 г</w:t>
              </w:r>
            </w:smartTag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/>
                  <w:bCs/>
                  <w:color w:val="000000"/>
                </w:rPr>
                <w:t>2013 г</w:t>
              </w:r>
            </w:smartTag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/>
                  <w:bCs/>
                  <w:color w:val="000000"/>
                </w:rPr>
                <w:t>2014 г</w:t>
              </w:r>
            </w:smartTag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/>
                  <w:bCs/>
                  <w:color w:val="000000"/>
                </w:rPr>
                <w:t>2015 г</w:t>
              </w:r>
            </w:smartTag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rPr>
                <w:b/>
                <w:bCs/>
                <w:color w:val="000000"/>
              </w:rPr>
            </w:pPr>
          </w:p>
        </w:tc>
      </w:tr>
      <w:tr w:rsidR="003921D0" w:rsidTr="003921D0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vAlign w:val="bottom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Организационные мероприятия</w:t>
            </w:r>
          </w:p>
        </w:tc>
      </w:tr>
      <w:tr w:rsidR="003921D0" w:rsidTr="003921D0">
        <w:trPr>
          <w:trHeight w:val="50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Проведение энергетических обследований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921D0" w:rsidTr="003921D0">
        <w:trPr>
          <w:trHeight w:val="5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Разработка ТЭО в целях внедрения энергосберегающих технологий для привлечения внебюджетного финансирования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921D0" w:rsidTr="003921D0">
        <w:trPr>
          <w:trHeight w:val="28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Заключение  </w:t>
            </w:r>
            <w:proofErr w:type="spellStart"/>
            <w:r>
              <w:rPr>
                <w:color w:val="000000"/>
              </w:rPr>
              <w:t>энергосервисных</w:t>
            </w:r>
            <w:proofErr w:type="spellEnd"/>
            <w:r>
              <w:rPr>
                <w:color w:val="000000"/>
              </w:rPr>
              <w:t xml:space="preserve"> договоров и привлечение частных инвестиций в целях их реализации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921D0" w:rsidTr="003921D0">
        <w:trPr>
          <w:trHeight w:val="169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 и мониторинг за реализацией </w:t>
            </w:r>
            <w:proofErr w:type="spellStart"/>
            <w:r>
              <w:rPr>
                <w:color w:val="000000"/>
              </w:rPr>
              <w:t>энергосервисных</w:t>
            </w:r>
            <w:proofErr w:type="spellEnd"/>
            <w:r>
              <w:rPr>
                <w:color w:val="000000"/>
              </w:rPr>
              <w:t xml:space="preserve"> контрактов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921D0" w:rsidTr="003921D0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vAlign w:val="bottom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Технические и технологические мероприятия </w:t>
            </w:r>
          </w:p>
        </w:tc>
      </w:tr>
      <w:tr w:rsidR="003921D0" w:rsidTr="003921D0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7E4BC"/>
            <w:vAlign w:val="bottom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Тепловая энергия</w:t>
            </w:r>
          </w:p>
        </w:tc>
      </w:tr>
      <w:tr w:rsidR="003921D0" w:rsidTr="003921D0">
        <w:trPr>
          <w:trHeight w:val="261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Установка приборов учета тепловой энергии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921D0" w:rsidTr="003921D0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Установка приборов учета горячей воды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921D0" w:rsidTr="003921D0">
        <w:trPr>
          <w:trHeight w:val="9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Повышение тепловой защиты зданий, строений, сооружений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921D0" w:rsidTr="003921D0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утепление чердачного перекрытия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921D0" w:rsidTr="003921D0">
        <w:trPr>
          <w:trHeight w:val="37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утепление перекрытия на подвалом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921D0" w:rsidTr="003921D0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3.3.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утепление наружных стен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921D0" w:rsidTr="003921D0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3.4.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замена окон на </w:t>
            </w:r>
            <w:proofErr w:type="spellStart"/>
            <w:r>
              <w:rPr>
                <w:color w:val="000000"/>
              </w:rPr>
              <w:t>энергоэффективные</w:t>
            </w:r>
            <w:proofErr w:type="spell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921D0" w:rsidTr="003921D0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3.5.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уплотнение входных дверей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921D0" w:rsidTr="003921D0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Автоматизация потребления тепловой энергии зданиями, строениями, </w:t>
            </w:r>
            <w:r>
              <w:rPr>
                <w:color w:val="000000"/>
              </w:rPr>
              <w:lastRenderedPageBreak/>
              <w:t>сооружениями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921D0" w:rsidTr="003921D0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4.1.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установка АИТП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921D0" w:rsidTr="003921D0">
        <w:trPr>
          <w:trHeight w:val="219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Тепловая изоляция трубопроводов и оборудования, разводящих трубопроводов отопления и горячего водоснабжения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921D0" w:rsidTr="003921D0">
        <w:trPr>
          <w:trHeight w:val="93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Восстановление / внедрение циркуляционных систем в системах горячего водоснабжения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921D0" w:rsidTr="003921D0">
        <w:trPr>
          <w:trHeight w:val="24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Проведение гидравлической регулировки, автоматической / ручной балансировки распределительных систем отопления и стояков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921D0" w:rsidTr="003921D0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Установка частотного регулирования приводов насосов в системах горячего водоснабжения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921D0" w:rsidTr="003921D0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Замена неэффективных котлов в индивидуальных системах отопления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921D0" w:rsidTr="003921D0">
        <w:trPr>
          <w:trHeight w:val="141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Снижение температуры воздуха в неиспользуемых помещениях в ночные часы и выходные дни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921D0" w:rsidTr="003921D0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Установка теплообменников для утилизации тепла вытяжного воздуха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921D0" w:rsidTr="003921D0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Установка термостатов на радиаторах отопления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921D0" w:rsidTr="003921D0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Установка современных радиаторов отопления (алюминиевых, стальных, биметаллических)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921D0" w:rsidTr="003921D0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Установка </w:t>
            </w:r>
            <w:proofErr w:type="spellStart"/>
            <w:r>
              <w:rPr>
                <w:color w:val="000000"/>
              </w:rPr>
              <w:t>теплоотражателей</w:t>
            </w:r>
            <w:proofErr w:type="spellEnd"/>
            <w:r>
              <w:rPr>
                <w:color w:val="000000"/>
              </w:rPr>
              <w:t xml:space="preserve"> за радиаторами отопления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921D0" w:rsidTr="003921D0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Внедрение эффективных систем сжатого воздуха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921D0" w:rsidTr="003921D0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Внедрение систем эффективного </w:t>
            </w:r>
            <w:proofErr w:type="spellStart"/>
            <w:r>
              <w:rPr>
                <w:color w:val="000000"/>
              </w:rPr>
              <w:t>пароснабжения</w:t>
            </w:r>
            <w:proofErr w:type="spellEnd"/>
            <w:r>
              <w:rPr>
                <w:color w:val="000000"/>
              </w:rPr>
              <w:t xml:space="preserve"> зданий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921D0" w:rsidTr="003921D0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7E4BC"/>
            <w:vAlign w:val="bottom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Вода</w:t>
            </w:r>
          </w:p>
        </w:tc>
      </w:tr>
      <w:tr w:rsidR="003921D0" w:rsidTr="003921D0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Установка приборов учета холодной воды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921D0" w:rsidTr="003921D0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Установка двухрежимных смывных бачков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921D0" w:rsidTr="003921D0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Установка смесителей с керамическими запорными элементами и регуляторами расхода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921D0" w:rsidTr="003921D0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7E4BC"/>
            <w:vAlign w:val="bottom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Электрическая энергия</w:t>
            </w:r>
          </w:p>
        </w:tc>
      </w:tr>
      <w:tr w:rsidR="003921D0" w:rsidTr="003921D0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Установка приборов учета э/энергии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921D0" w:rsidTr="003921D0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Перекладка электрических сетей для снижения потерь электрической энергии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921D0" w:rsidTr="003921D0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Повышение энергетической эффективности систем освещения</w:t>
            </w:r>
            <w:r>
              <w:rPr>
                <w:rStyle w:val="aff3"/>
                <w:color w:val="000000"/>
              </w:rPr>
              <w:footnoteReference w:id="2"/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921D0" w:rsidTr="003921D0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замена светильников на </w:t>
            </w:r>
            <w:proofErr w:type="spellStart"/>
            <w:r>
              <w:rPr>
                <w:color w:val="000000"/>
              </w:rPr>
              <w:t>энергоэффективные</w:t>
            </w:r>
            <w:proofErr w:type="spell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2,5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0,5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0,5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0,5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0,5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0,5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921D0" w:rsidTr="003921D0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установка фотореле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921D0" w:rsidTr="003921D0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3.3.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установка датчиков движения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921D0" w:rsidTr="003921D0">
        <w:trPr>
          <w:trHeight w:val="88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Закупка энергопотребляющего оборудования высоких классов энергетической эффективности</w:t>
            </w:r>
            <w:r>
              <w:rPr>
                <w:rStyle w:val="aff3"/>
                <w:color w:val="000000"/>
              </w:rPr>
              <w:footnoteReference w:id="3"/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921D0" w:rsidTr="003921D0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1D0" w:rsidRDefault="003921D0">
            <w:r>
              <w:t xml:space="preserve">Установка приборов учета на уличное </w:t>
            </w:r>
            <w:r>
              <w:lastRenderedPageBreak/>
              <w:t xml:space="preserve">освещение с устройством линий освещения на территории  </w:t>
            </w:r>
            <w:proofErr w:type="spellStart"/>
            <w:r>
              <w:t>Джегутинского</w:t>
            </w:r>
            <w:proofErr w:type="spellEnd"/>
            <w:r>
              <w:t xml:space="preserve"> сельского поселения, в состав которого входят: </w:t>
            </w:r>
            <w:proofErr w:type="spellStart"/>
            <w:r>
              <w:t>а.Новая</w:t>
            </w:r>
            <w:proofErr w:type="spellEnd"/>
            <w:r>
              <w:t xml:space="preserve"> </w:t>
            </w:r>
            <w:proofErr w:type="spellStart"/>
            <w:r>
              <w:t>Джегута</w:t>
            </w:r>
            <w:proofErr w:type="spellEnd"/>
            <w:r>
              <w:t xml:space="preserve">, </w:t>
            </w:r>
            <w:proofErr w:type="spellStart"/>
            <w:r>
              <w:t>а.Джегута</w:t>
            </w:r>
            <w:proofErr w:type="spellEnd"/>
            <w:r>
              <w:t xml:space="preserve">, </w:t>
            </w:r>
            <w:proofErr w:type="spellStart"/>
            <w:r>
              <w:t>а.Кызыл</w:t>
            </w:r>
            <w:proofErr w:type="spellEnd"/>
            <w:r>
              <w:t xml:space="preserve">-Кала, </w:t>
            </w:r>
            <w:proofErr w:type="spellStart"/>
            <w:r>
              <w:t>а.Хаджай</w:t>
            </w:r>
            <w:proofErr w:type="spellEnd"/>
            <w:r>
              <w:t>-Кабак .</w:t>
            </w:r>
          </w:p>
          <w:p w:rsidR="003921D0" w:rsidRDefault="003921D0">
            <w:r>
              <w:t xml:space="preserve">Протяженность уличного освещения </w:t>
            </w:r>
            <w:smartTag w:uri="urn:schemas-microsoft-com:office:smarttags" w:element="metricconverter">
              <w:smartTagPr>
                <w:attr w:name="ProductID" w:val="90000 м"/>
              </w:smartTagPr>
              <w:r>
                <w:t>90000 м</w:t>
              </w:r>
            </w:smartTag>
            <w:r>
              <w:t>.</w:t>
            </w:r>
          </w:p>
          <w:p w:rsidR="003921D0" w:rsidRDefault="003921D0">
            <w:pPr>
              <w:tabs>
                <w:tab w:val="left" w:pos="5925"/>
              </w:tabs>
            </w:pPr>
            <w:r>
              <w:t xml:space="preserve">- СИП 2  2*16 ( самонесущий изолированный провод) </w:t>
            </w:r>
            <w:smartTag w:uri="urn:schemas-microsoft-com:office:smarttags" w:element="metricconverter">
              <w:smartTagPr>
                <w:attr w:name="ProductID" w:val="-90000 м"/>
              </w:smartTagPr>
              <w:r>
                <w:t>-90000 м</w:t>
              </w:r>
            </w:smartTag>
            <w:r>
              <w:t xml:space="preserve"> х 42,0 руб. =3780 </w:t>
            </w:r>
            <w:proofErr w:type="spellStart"/>
            <w:r>
              <w:t>т.руб</w:t>
            </w:r>
            <w:proofErr w:type="spellEnd"/>
            <w:r>
              <w:t xml:space="preserve">.;  </w:t>
            </w:r>
          </w:p>
          <w:p w:rsidR="003921D0" w:rsidRDefault="003921D0">
            <w:pPr>
              <w:tabs>
                <w:tab w:val="left" w:pos="5925"/>
              </w:tabs>
            </w:pPr>
            <w:r>
              <w:t>-Арматура для СИП:</w:t>
            </w:r>
          </w:p>
          <w:p w:rsidR="003921D0" w:rsidRDefault="003921D0">
            <w:pPr>
              <w:tabs>
                <w:tab w:val="left" w:pos="5925"/>
              </w:tabs>
            </w:pPr>
            <w:r>
              <w:t xml:space="preserve">*Прокалывающие  герметичные зажимы  ЗПО  16-95/1,5-10 </w:t>
            </w:r>
          </w:p>
          <w:p w:rsidR="003921D0" w:rsidRDefault="003921D0">
            <w:pPr>
              <w:tabs>
                <w:tab w:val="left" w:pos="5925"/>
              </w:tabs>
            </w:pPr>
            <w:r>
              <w:t xml:space="preserve">1800 фонарей х 2 шт. х 63,0 </w:t>
            </w:r>
            <w:proofErr w:type="spellStart"/>
            <w:r>
              <w:t>руб</w:t>
            </w:r>
            <w:proofErr w:type="spellEnd"/>
            <w:r>
              <w:t xml:space="preserve">=226,8 </w:t>
            </w:r>
            <w:proofErr w:type="spellStart"/>
            <w:r>
              <w:t>т.руб</w:t>
            </w:r>
            <w:proofErr w:type="spellEnd"/>
            <w:r>
              <w:t>.;</w:t>
            </w:r>
          </w:p>
          <w:p w:rsidR="003921D0" w:rsidRDefault="003921D0">
            <w:pPr>
              <w:tabs>
                <w:tab w:val="left" w:pos="5925"/>
              </w:tabs>
            </w:pPr>
            <w:r>
              <w:t xml:space="preserve">*Герметические изолированные  гильзы для фазных магистральных проводов  </w:t>
            </w:r>
          </w:p>
          <w:p w:rsidR="003921D0" w:rsidRDefault="003921D0">
            <w:pPr>
              <w:tabs>
                <w:tab w:val="left" w:pos="5925"/>
              </w:tabs>
            </w:pPr>
            <w:r>
              <w:t xml:space="preserve">450 шт. х 142,0 руб.=63,9 </w:t>
            </w:r>
            <w:proofErr w:type="spellStart"/>
            <w:r>
              <w:t>т.руб</w:t>
            </w:r>
            <w:proofErr w:type="spellEnd"/>
            <w:r>
              <w:t>.;</w:t>
            </w:r>
          </w:p>
          <w:p w:rsidR="003921D0" w:rsidRDefault="003921D0">
            <w:pPr>
              <w:tabs>
                <w:tab w:val="left" w:pos="5925"/>
              </w:tabs>
            </w:pPr>
            <w:r>
              <w:t xml:space="preserve">*Герметические изолированные </w:t>
            </w:r>
            <w:proofErr w:type="spellStart"/>
            <w:r>
              <w:t>алюмомедные</w:t>
            </w:r>
            <w:proofErr w:type="spellEnd"/>
            <w:r>
              <w:t xml:space="preserve"> наконечники СРТА</w:t>
            </w:r>
            <w:r>
              <w:rPr>
                <w:lang w:val="en-US"/>
              </w:rPr>
              <w:t>U</w:t>
            </w:r>
            <w:r>
              <w:t xml:space="preserve"> 16 (</w:t>
            </w:r>
            <w:proofErr w:type="spellStart"/>
            <w:r>
              <w:t>Тусо</w:t>
            </w:r>
            <w:proofErr w:type="spellEnd"/>
            <w:r>
              <w:t xml:space="preserve">)  50 х 260,0 руб. =  13,0 </w:t>
            </w:r>
            <w:proofErr w:type="spellStart"/>
            <w:r>
              <w:t>т.руб</w:t>
            </w:r>
            <w:proofErr w:type="spellEnd"/>
            <w:r>
              <w:t>.;</w:t>
            </w:r>
          </w:p>
          <w:p w:rsidR="003921D0" w:rsidRDefault="003921D0">
            <w:pPr>
              <w:tabs>
                <w:tab w:val="left" w:pos="5925"/>
              </w:tabs>
            </w:pPr>
            <w:r>
              <w:t xml:space="preserve">*Зажим анкерный для изолированной несущей </w:t>
            </w:r>
            <w:proofErr w:type="spellStart"/>
            <w:r>
              <w:t>нейтрали</w:t>
            </w:r>
            <w:proofErr w:type="spellEnd"/>
            <w:r>
              <w:t xml:space="preserve">  РА 1000 (</w:t>
            </w:r>
            <w:proofErr w:type="spellStart"/>
            <w:r>
              <w:t>Тусо</w:t>
            </w:r>
            <w:proofErr w:type="spellEnd"/>
            <w:r>
              <w:t>)</w:t>
            </w:r>
          </w:p>
          <w:p w:rsidR="003921D0" w:rsidRDefault="003921D0">
            <w:pPr>
              <w:tabs>
                <w:tab w:val="left" w:pos="5925"/>
              </w:tabs>
            </w:pPr>
            <w:r>
              <w:t xml:space="preserve">1800 </w:t>
            </w:r>
            <w:proofErr w:type="spellStart"/>
            <w:r>
              <w:t>фонар</w:t>
            </w:r>
            <w:proofErr w:type="spellEnd"/>
            <w:r>
              <w:t>. Х 2 шт. х 425,0 руб.</w:t>
            </w:r>
          </w:p>
          <w:p w:rsidR="003921D0" w:rsidRDefault="003921D0">
            <w:pPr>
              <w:tabs>
                <w:tab w:val="left" w:pos="5925"/>
              </w:tabs>
            </w:pPr>
            <w:r>
              <w:t xml:space="preserve">=1530,0 </w:t>
            </w:r>
            <w:proofErr w:type="spellStart"/>
            <w:r>
              <w:t>т.руб</w:t>
            </w:r>
            <w:proofErr w:type="spellEnd"/>
            <w:r>
              <w:t>.;</w:t>
            </w:r>
          </w:p>
          <w:p w:rsidR="003921D0" w:rsidRDefault="003921D0">
            <w:pPr>
              <w:tabs>
                <w:tab w:val="left" w:pos="5925"/>
              </w:tabs>
            </w:pPr>
            <w:r>
              <w:t>*Кронштейн для крепления анкерных зажимов СА 1500 (С</w:t>
            </w:r>
            <w:r>
              <w:rPr>
                <w:lang w:val="en-US"/>
              </w:rPr>
              <w:t>S</w:t>
            </w:r>
            <w:r>
              <w:t xml:space="preserve"> 10) (</w:t>
            </w:r>
            <w:proofErr w:type="spellStart"/>
            <w:r>
              <w:t>Тусо</w:t>
            </w:r>
            <w:proofErr w:type="spellEnd"/>
            <w:r>
              <w:t xml:space="preserve">) 1800 шт. х 187,0 руб. = 336,60 </w:t>
            </w:r>
            <w:proofErr w:type="spellStart"/>
            <w:r>
              <w:t>т.руб</w:t>
            </w:r>
            <w:proofErr w:type="spellEnd"/>
            <w:r>
              <w:t>.;</w:t>
            </w:r>
          </w:p>
          <w:p w:rsidR="003921D0" w:rsidRDefault="003921D0">
            <w:pPr>
              <w:tabs>
                <w:tab w:val="left" w:pos="5925"/>
              </w:tabs>
            </w:pPr>
            <w:r>
              <w:t xml:space="preserve">*Лента крепежная  из нержавеющей стали  ЛКС 2007 </w:t>
            </w:r>
          </w:p>
          <w:p w:rsidR="003921D0" w:rsidRDefault="003921D0">
            <w:pPr>
              <w:tabs>
                <w:tab w:val="left" w:pos="5925"/>
              </w:tabs>
            </w:pPr>
            <w:r>
              <w:lastRenderedPageBreak/>
              <w:t xml:space="preserve">( </w:t>
            </w:r>
            <w:smartTag w:uri="urn:schemas-microsoft-com:office:smarttags" w:element="metricconverter">
              <w:smartTagPr>
                <w:attr w:name="ProductID" w:val="25 м"/>
              </w:smartTagPr>
              <w:r>
                <w:t>25 м</w:t>
              </w:r>
            </w:smartTag>
            <w:r>
              <w:t xml:space="preserve">) КВТ 1800 </w:t>
            </w:r>
            <w:proofErr w:type="spellStart"/>
            <w:r>
              <w:t>фонар</w:t>
            </w:r>
            <w:proofErr w:type="spellEnd"/>
            <w:r>
              <w:t xml:space="preserve">. Х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t>1,5 м</w:t>
              </w:r>
            </w:smartTag>
            <w:r>
              <w:t xml:space="preserve">. х 40,0 =108,0 </w:t>
            </w:r>
            <w:proofErr w:type="spellStart"/>
            <w:r>
              <w:t>т.руб</w:t>
            </w:r>
            <w:proofErr w:type="spellEnd"/>
            <w:r>
              <w:t>. ;</w:t>
            </w:r>
          </w:p>
          <w:p w:rsidR="003921D0" w:rsidRDefault="003921D0">
            <w:pPr>
              <w:tabs>
                <w:tab w:val="left" w:pos="5925"/>
              </w:tabs>
            </w:pPr>
            <w:r>
              <w:t xml:space="preserve">*Скрепы из нержавеющей стали </w:t>
            </w:r>
          </w:p>
          <w:p w:rsidR="003921D0" w:rsidRDefault="003921D0">
            <w:pPr>
              <w:tabs>
                <w:tab w:val="left" w:pos="5925"/>
              </w:tabs>
            </w:pPr>
            <w:r>
              <w:t xml:space="preserve">СМ-20 (КВТ) 1800 </w:t>
            </w:r>
            <w:proofErr w:type="spellStart"/>
            <w:r>
              <w:t>фонар</w:t>
            </w:r>
            <w:proofErr w:type="spellEnd"/>
            <w:r>
              <w:t>. Х 2 шт. х 7,5 руб.=27,0т.руб.;</w:t>
            </w:r>
          </w:p>
          <w:p w:rsidR="003921D0" w:rsidRDefault="003921D0">
            <w:pPr>
              <w:tabs>
                <w:tab w:val="left" w:pos="5925"/>
              </w:tabs>
            </w:pPr>
            <w:r>
              <w:t xml:space="preserve">*Кабель алюминиевый силовой </w:t>
            </w:r>
          </w:p>
          <w:p w:rsidR="003921D0" w:rsidRDefault="003921D0">
            <w:pPr>
              <w:tabs>
                <w:tab w:val="left" w:pos="5925"/>
              </w:tabs>
            </w:pPr>
            <w:r>
              <w:t xml:space="preserve">АВВГ п 2х4 1800 </w:t>
            </w:r>
            <w:proofErr w:type="spellStart"/>
            <w:r>
              <w:t>фонар</w:t>
            </w:r>
            <w:proofErr w:type="spellEnd"/>
            <w:r>
              <w:t xml:space="preserve">. Х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t>2 м</w:t>
              </w:r>
            </w:smartTag>
            <w:r>
              <w:t xml:space="preserve"> х 9,5 руб. =34,2 </w:t>
            </w:r>
            <w:proofErr w:type="spellStart"/>
            <w:r>
              <w:t>т.руб</w:t>
            </w:r>
            <w:proofErr w:type="spellEnd"/>
            <w:r>
              <w:t>.;</w:t>
            </w:r>
          </w:p>
          <w:p w:rsidR="003921D0" w:rsidRDefault="003921D0">
            <w:r>
              <w:t xml:space="preserve">  Приборы учета 10 шт. х 1000 руб. =10,0 </w:t>
            </w:r>
            <w:proofErr w:type="spellStart"/>
            <w:r>
              <w:t>т.руб</w:t>
            </w:r>
            <w:proofErr w:type="spellEnd"/>
            <w:r>
              <w:t xml:space="preserve">.   </w:t>
            </w:r>
          </w:p>
          <w:p w:rsidR="003921D0" w:rsidRDefault="003921D0">
            <w:pPr>
              <w:rPr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1D0" w:rsidRDefault="003921D0">
            <w:pPr>
              <w:rPr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t>6129,5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1D0" w:rsidRDefault="003921D0">
            <w:pPr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t>6129,5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1D0" w:rsidRDefault="003921D0">
            <w:pPr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1D0" w:rsidRDefault="003921D0">
            <w:pPr>
              <w:rPr>
                <w:color w:val="00000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1D0" w:rsidRDefault="003921D0">
            <w:pPr>
              <w:rPr>
                <w:color w:val="00000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1D0" w:rsidRDefault="003921D0">
            <w:pPr>
              <w:rPr>
                <w:color w:val="000000"/>
              </w:rPr>
            </w:pPr>
          </w:p>
        </w:tc>
      </w:tr>
      <w:tr w:rsidR="003921D0" w:rsidTr="003921D0">
        <w:trPr>
          <w:trHeight w:val="344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1D0" w:rsidRDefault="003921D0">
            <w:r>
              <w:t xml:space="preserve">Рабочий проект  на установку приборов учета на уличное освещение </w:t>
            </w:r>
            <w:proofErr w:type="spellStart"/>
            <w:r>
              <w:t>Джегутинского</w:t>
            </w:r>
            <w:proofErr w:type="spellEnd"/>
            <w:r>
              <w:t xml:space="preserve"> сельского поселения</w:t>
            </w:r>
          </w:p>
          <w:p w:rsidR="003921D0" w:rsidRDefault="003921D0"/>
          <w:p w:rsidR="003921D0" w:rsidRDefault="003921D0">
            <w:smartTag w:uri="urn:schemas-microsoft-com:office:smarttags" w:element="metricconverter">
              <w:smartTagPr>
                <w:attr w:name="ProductID" w:val="90 км"/>
              </w:smartTagPr>
              <w:r>
                <w:t>90 км</w:t>
              </w:r>
            </w:smartTag>
            <w:r>
              <w:t xml:space="preserve"> :10 км х 249,02 </w:t>
            </w:r>
            <w:proofErr w:type="spellStart"/>
            <w:r>
              <w:t>т.руб</w:t>
            </w:r>
            <w:proofErr w:type="spellEnd"/>
            <w:r>
              <w:t xml:space="preserve">. = 2241,18 </w:t>
            </w:r>
            <w:proofErr w:type="spellStart"/>
            <w:r>
              <w:t>т.руб</w:t>
            </w:r>
            <w:proofErr w:type="spellEnd"/>
            <w:r>
              <w:t>.</w:t>
            </w:r>
          </w:p>
          <w:p w:rsidR="003921D0" w:rsidRDefault="003921D0">
            <w:pPr>
              <w:rPr>
                <w:color w:val="000000"/>
              </w:rPr>
            </w:pPr>
            <w:r>
              <w:t xml:space="preserve">Топография -2241,0 </w:t>
            </w:r>
            <w:proofErr w:type="spellStart"/>
            <w:r>
              <w:t>т.руб</w:t>
            </w:r>
            <w:proofErr w:type="spellEnd"/>
            <w:r>
              <w:t>.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t xml:space="preserve">4482,18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t xml:space="preserve">4482,18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921D0" w:rsidTr="003921D0">
        <w:trPr>
          <w:trHeight w:val="1291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921D0" w:rsidRDefault="003921D0">
            <w:pPr>
              <w:jc w:val="center"/>
              <w:rPr>
                <w:color w:val="000000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Внедрение частотно-регулируемого </w:t>
            </w:r>
          </w:p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привода электродвигателей и оптимизация систем электродвигателей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921D0" w:rsidRDefault="003921D0">
            <w:pPr>
              <w:rPr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921D0" w:rsidRDefault="003921D0">
            <w:pPr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921D0" w:rsidRDefault="003921D0">
            <w:pPr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921D0" w:rsidRDefault="003921D0">
            <w:pPr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921D0" w:rsidRDefault="003921D0">
            <w:pPr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921D0" w:rsidRDefault="003921D0">
            <w:pPr>
              <w:rPr>
                <w:color w:val="00000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921D0" w:rsidRDefault="003921D0">
            <w:pPr>
              <w:rPr>
                <w:color w:val="00000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921D0" w:rsidRDefault="003921D0">
            <w:pPr>
              <w:rPr>
                <w:color w:val="000000"/>
              </w:rPr>
            </w:pPr>
          </w:p>
        </w:tc>
      </w:tr>
      <w:tr w:rsidR="003921D0" w:rsidTr="003921D0">
        <w:trPr>
          <w:trHeight w:val="8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21D0" w:rsidRDefault="003921D0">
            <w:pPr>
              <w:jc w:val="center"/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Установка компенсаторов реактивной мощности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921D0" w:rsidTr="003921D0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Окраска помещений в светлые тона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921D0" w:rsidTr="003921D0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7E4BC"/>
            <w:vAlign w:val="bottom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Газ</w:t>
            </w:r>
          </w:p>
        </w:tc>
      </w:tr>
      <w:tr w:rsidR="003921D0" w:rsidTr="003921D0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Установка приборов учета газа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1D0" w:rsidRDefault="003921D0">
            <w:pPr>
              <w:rPr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1D0" w:rsidRDefault="003921D0">
            <w:pPr>
              <w:rPr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921D0" w:rsidTr="003921D0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3921D0" w:rsidRDefault="003921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мероприятиям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10654,18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0,5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10652,18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0,5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0,5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0,5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3921D0" w:rsidRDefault="003921D0" w:rsidP="003921D0">
      <w:pPr>
        <w:spacing w:line="360" w:lineRule="auto"/>
        <w:ind w:firstLine="709"/>
        <w:jc w:val="both"/>
        <w:rPr>
          <w:spacing w:val="3"/>
          <w:sz w:val="28"/>
          <w:szCs w:val="26"/>
        </w:rPr>
      </w:pPr>
    </w:p>
    <w:p w:rsidR="003921D0" w:rsidRDefault="003921D0" w:rsidP="003921D0">
      <w:pPr>
        <w:spacing w:line="360" w:lineRule="auto"/>
        <w:ind w:firstLine="709"/>
        <w:jc w:val="both"/>
        <w:rPr>
          <w:spacing w:val="3"/>
          <w:sz w:val="28"/>
          <w:szCs w:val="26"/>
        </w:rPr>
      </w:pPr>
    </w:p>
    <w:p w:rsidR="003921D0" w:rsidRDefault="003921D0" w:rsidP="003921D0">
      <w:pPr>
        <w:rPr>
          <w:sz w:val="28"/>
          <w:szCs w:val="32"/>
        </w:rPr>
        <w:sectPr w:rsidR="003921D0">
          <w:pgSz w:w="16838" w:h="11906" w:orient="landscape"/>
          <w:pgMar w:top="851" w:right="851" w:bottom="851" w:left="1701" w:header="709" w:footer="709" w:gutter="0"/>
          <w:cols w:space="720"/>
        </w:sectPr>
      </w:pPr>
      <w:bookmarkStart w:id="13" w:name="_GoBack"/>
      <w:bookmarkEnd w:id="13"/>
    </w:p>
    <w:p w:rsidR="003921D0" w:rsidRDefault="003921D0" w:rsidP="003921D0">
      <w:pPr>
        <w:pStyle w:val="1"/>
        <w:jc w:val="center"/>
        <w:rPr>
          <w:b/>
          <w:szCs w:val="28"/>
        </w:rPr>
      </w:pPr>
      <w:bookmarkStart w:id="14" w:name="_Toc258589848"/>
      <w:bookmarkStart w:id="15" w:name="_Toc258589849"/>
      <w:r>
        <w:rPr>
          <w:b/>
          <w:szCs w:val="28"/>
        </w:rPr>
        <w:lastRenderedPageBreak/>
        <w:t>6 Объем финансирования Программы</w:t>
      </w:r>
      <w:bookmarkEnd w:id="14"/>
    </w:p>
    <w:p w:rsidR="003921D0" w:rsidRDefault="003921D0" w:rsidP="003921D0">
      <w:pPr>
        <w:spacing w:line="360" w:lineRule="auto"/>
        <w:ind w:firstLine="709"/>
        <w:jc w:val="both"/>
        <w:rPr>
          <w:sz w:val="28"/>
        </w:rPr>
      </w:pPr>
    </w:p>
    <w:p w:rsidR="003921D0" w:rsidRDefault="003921D0" w:rsidP="003921D0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В соответствии с разработанными мероприятиями произведен расчет затрат по энергосбережению и повышению энергетической эффективности муниципального учреждения.</w:t>
      </w:r>
    </w:p>
    <w:p w:rsidR="003921D0" w:rsidRDefault="003921D0" w:rsidP="003921D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</w:t>
      </w:r>
      <w:r>
        <w:rPr>
          <w:sz w:val="28"/>
        </w:rPr>
        <w:t xml:space="preserve">по энергосбережению и повышению энергетической эффективности </w:t>
      </w:r>
      <w:r>
        <w:rPr>
          <w:sz w:val="28"/>
          <w:szCs w:val="28"/>
        </w:rPr>
        <w:t xml:space="preserve">составляют на период реализации Программы (2011-2015 гг.) составляют </w:t>
      </w:r>
      <w:r>
        <w:rPr>
          <w:b/>
          <w:color w:val="000000"/>
          <w:sz w:val="28"/>
          <w:szCs w:val="28"/>
          <w:u w:val="single"/>
        </w:rPr>
        <w:t xml:space="preserve">10654,18 </w:t>
      </w:r>
      <w:r>
        <w:rPr>
          <w:b/>
          <w:sz w:val="28"/>
          <w:szCs w:val="28"/>
        </w:rPr>
        <w:t>тыс. руб.</w:t>
      </w:r>
      <w:r>
        <w:rPr>
          <w:sz w:val="28"/>
          <w:szCs w:val="28"/>
        </w:rPr>
        <w:t xml:space="preserve"> , в том числе по годам реализации:</w:t>
      </w:r>
    </w:p>
    <w:p w:rsidR="003921D0" w:rsidRDefault="003921D0" w:rsidP="003921D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 xml:space="preserve">. - </w:t>
      </w:r>
      <w:r>
        <w:rPr>
          <w:sz w:val="28"/>
          <w:szCs w:val="28"/>
          <w:u w:val="single"/>
        </w:rPr>
        <w:t xml:space="preserve">    0,5  </w:t>
      </w:r>
      <w:r>
        <w:rPr>
          <w:sz w:val="28"/>
          <w:szCs w:val="28"/>
        </w:rPr>
        <w:t xml:space="preserve"> тыс. руб.;</w:t>
      </w:r>
    </w:p>
    <w:p w:rsidR="003921D0" w:rsidRDefault="003921D0" w:rsidP="003921D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 xml:space="preserve">. - </w:t>
      </w:r>
      <w:r>
        <w:rPr>
          <w:color w:val="000000"/>
          <w:sz w:val="28"/>
          <w:szCs w:val="28"/>
          <w:u w:val="single"/>
        </w:rPr>
        <w:t>10652,18</w:t>
      </w:r>
      <w:r>
        <w:rPr>
          <w:sz w:val="28"/>
          <w:szCs w:val="28"/>
        </w:rPr>
        <w:t>тыс. руб.;</w:t>
      </w:r>
    </w:p>
    <w:p w:rsidR="003921D0" w:rsidRDefault="003921D0" w:rsidP="003921D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-</w:t>
      </w:r>
      <w:r>
        <w:rPr>
          <w:sz w:val="28"/>
          <w:szCs w:val="28"/>
          <w:u w:val="single"/>
        </w:rPr>
        <w:t xml:space="preserve">      0,5 </w:t>
      </w:r>
      <w:r>
        <w:rPr>
          <w:sz w:val="28"/>
          <w:szCs w:val="28"/>
        </w:rPr>
        <w:t xml:space="preserve"> тыс. руб.;</w:t>
      </w:r>
    </w:p>
    <w:p w:rsidR="003921D0" w:rsidRDefault="003921D0" w:rsidP="003921D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 xml:space="preserve">. - </w:t>
      </w:r>
      <w:r>
        <w:rPr>
          <w:sz w:val="28"/>
          <w:szCs w:val="28"/>
          <w:u w:val="single"/>
        </w:rPr>
        <w:t xml:space="preserve">     0,5   </w:t>
      </w:r>
      <w:r>
        <w:rPr>
          <w:sz w:val="28"/>
          <w:szCs w:val="28"/>
        </w:rPr>
        <w:t xml:space="preserve"> тыс. руб.;</w:t>
      </w:r>
    </w:p>
    <w:p w:rsidR="003921D0" w:rsidRDefault="003921D0" w:rsidP="003921D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 xml:space="preserve">. - </w:t>
      </w:r>
      <w:r>
        <w:rPr>
          <w:sz w:val="28"/>
          <w:szCs w:val="28"/>
          <w:u w:val="single"/>
        </w:rPr>
        <w:t xml:space="preserve">    0,5   </w:t>
      </w:r>
      <w:r>
        <w:rPr>
          <w:sz w:val="28"/>
          <w:szCs w:val="28"/>
        </w:rPr>
        <w:t xml:space="preserve"> тыс. руб.</w:t>
      </w:r>
    </w:p>
    <w:p w:rsidR="003921D0" w:rsidRDefault="003921D0" w:rsidP="003921D0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Финансирование Программы предполагается осуществлять за счет:</w:t>
      </w:r>
    </w:p>
    <w:p w:rsidR="003921D0" w:rsidRDefault="003921D0" w:rsidP="003921D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sz w:val="28"/>
          <w:u w:val="single"/>
        </w:rPr>
        <w:t xml:space="preserve">Местный бюджет –162,5 </w:t>
      </w:r>
      <w:r>
        <w:rPr>
          <w:sz w:val="28"/>
        </w:rPr>
        <w:t xml:space="preserve">тыс. </w:t>
      </w:r>
      <w:proofErr w:type="spellStart"/>
      <w:r>
        <w:rPr>
          <w:sz w:val="28"/>
        </w:rPr>
        <w:t>руб</w:t>
      </w:r>
      <w:proofErr w:type="spellEnd"/>
      <w:r>
        <w:rPr>
          <w:sz w:val="28"/>
        </w:rPr>
        <w:t xml:space="preserve"> ;</w:t>
      </w:r>
    </w:p>
    <w:p w:rsidR="003921D0" w:rsidRDefault="003921D0" w:rsidP="003921D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sz w:val="28"/>
          <w:u w:val="single"/>
        </w:rPr>
        <w:t xml:space="preserve">Республиканский бюджет –10491,68 </w:t>
      </w:r>
      <w:r>
        <w:rPr>
          <w:sz w:val="28"/>
        </w:rPr>
        <w:t>тыс. руб.</w:t>
      </w:r>
    </w:p>
    <w:p w:rsidR="003921D0" w:rsidRDefault="003921D0" w:rsidP="003921D0">
      <w:pPr>
        <w:pStyle w:val="1"/>
        <w:rPr>
          <w:szCs w:val="28"/>
        </w:rPr>
      </w:pPr>
    </w:p>
    <w:p w:rsidR="003921D0" w:rsidRDefault="003921D0" w:rsidP="003921D0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7 Ожидаемые результаты </w:t>
      </w:r>
      <w:bookmarkEnd w:id="15"/>
      <w:r>
        <w:rPr>
          <w:b/>
          <w:szCs w:val="28"/>
        </w:rPr>
        <w:t>реализации Программы</w:t>
      </w:r>
    </w:p>
    <w:p w:rsidR="003921D0" w:rsidRDefault="003921D0" w:rsidP="003921D0">
      <w:pPr>
        <w:spacing w:line="360" w:lineRule="auto"/>
        <w:rPr>
          <w:sz w:val="28"/>
          <w:szCs w:val="28"/>
        </w:rPr>
      </w:pPr>
    </w:p>
    <w:p w:rsidR="003921D0" w:rsidRDefault="003921D0" w:rsidP="003921D0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Ожидаемый результат от реализации мероприятий по энергосбережению и повышению энергетической эффективности определен:</w:t>
      </w:r>
    </w:p>
    <w:p w:rsidR="003921D0" w:rsidRDefault="003921D0" w:rsidP="003921D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060" w:hanging="340"/>
        <w:jc w:val="both"/>
        <w:rPr>
          <w:sz w:val="28"/>
        </w:rPr>
      </w:pPr>
      <w:r>
        <w:rPr>
          <w:sz w:val="28"/>
        </w:rPr>
        <w:t>в натуральном выражении (для тепловой энергии – Гкал, для воды и природного газа – тыс. м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; для электрической энергии – тыс. </w:t>
      </w:r>
      <w:proofErr w:type="spellStart"/>
      <w:r>
        <w:rPr>
          <w:sz w:val="28"/>
        </w:rPr>
        <w:t>кВт∙ч</w:t>
      </w:r>
      <w:proofErr w:type="spellEnd"/>
      <w:r>
        <w:rPr>
          <w:sz w:val="28"/>
        </w:rPr>
        <w:t>, для топлива - тонн);</w:t>
      </w:r>
    </w:p>
    <w:p w:rsidR="003921D0" w:rsidRDefault="003921D0" w:rsidP="003921D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060" w:hanging="340"/>
        <w:jc w:val="both"/>
        <w:rPr>
          <w:sz w:val="28"/>
        </w:rPr>
      </w:pPr>
      <w:r>
        <w:rPr>
          <w:sz w:val="28"/>
        </w:rPr>
        <w:t xml:space="preserve">в стоимостном выражении (величина полученной экономии энергетических ресурсов, умноженная на тариф, тыс. руб.). </w:t>
      </w:r>
    </w:p>
    <w:p w:rsidR="003921D0" w:rsidRDefault="003921D0" w:rsidP="003921D0">
      <w:pPr>
        <w:spacing w:line="360" w:lineRule="auto"/>
        <w:ind w:firstLine="720"/>
        <w:jc w:val="both"/>
        <w:rPr>
          <w:sz w:val="28"/>
        </w:rPr>
      </w:pPr>
    </w:p>
    <w:p w:rsidR="003921D0" w:rsidRDefault="003921D0" w:rsidP="003921D0">
      <w:pPr>
        <w:spacing w:line="360" w:lineRule="auto"/>
      </w:pPr>
    </w:p>
    <w:p w:rsidR="003921D0" w:rsidRDefault="003921D0" w:rsidP="003921D0">
      <w:pPr>
        <w:spacing w:line="360" w:lineRule="auto"/>
        <w:sectPr w:rsidR="003921D0">
          <w:type w:val="nextColumn"/>
          <w:pgSz w:w="11909" w:h="16834"/>
          <w:pgMar w:top="851" w:right="851" w:bottom="851" w:left="1701" w:header="720" w:footer="720" w:gutter="0"/>
          <w:cols w:space="720"/>
        </w:sectPr>
      </w:pPr>
    </w:p>
    <w:p w:rsidR="003921D0" w:rsidRDefault="003921D0" w:rsidP="003921D0">
      <w:pPr>
        <w:pStyle w:val="ae"/>
        <w:keepNext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785FDB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 w:rsidR="00785FDB">
        <w:rPr>
          <w:rFonts w:ascii="Times New Roman" w:hAnsi="Times New Roman" w:cs="Times New Roman"/>
          <w:sz w:val="24"/>
          <w:szCs w:val="24"/>
        </w:rPr>
        <w:fldChar w:fldCharType="separate"/>
      </w:r>
      <w:r w:rsidR="00BC5117">
        <w:rPr>
          <w:rFonts w:ascii="Times New Roman" w:hAnsi="Times New Roman" w:cs="Times New Roman"/>
          <w:noProof/>
          <w:sz w:val="24"/>
          <w:szCs w:val="24"/>
        </w:rPr>
        <w:t>6</w:t>
      </w:r>
      <w:r w:rsidR="00785FDB">
        <w:rPr>
          <w:rFonts w:ascii="Times New Roman" w:hAnsi="Times New Roman" w:cs="Times New Roman"/>
          <w:sz w:val="24"/>
          <w:szCs w:val="24"/>
        </w:rPr>
        <w:fldChar w:fldCharType="end"/>
      </w:r>
    </w:p>
    <w:p w:rsidR="003921D0" w:rsidRDefault="003921D0" w:rsidP="003921D0">
      <w:pPr>
        <w:spacing w:line="360" w:lineRule="auto"/>
        <w:jc w:val="center"/>
        <w:rPr>
          <w:b/>
        </w:rPr>
      </w:pPr>
      <w:r>
        <w:rPr>
          <w:b/>
        </w:rPr>
        <w:t>Ожидаемые результаты (в натуральном и стоимостном выражении) и экономический эффект от проведения мероприятий по энергосбережению и повышению энергетической эффективности</w:t>
      </w:r>
    </w:p>
    <w:tbl>
      <w:tblPr>
        <w:tblW w:w="0" w:type="auto"/>
        <w:tblInd w:w="89" w:type="dxa"/>
        <w:tblLook w:val="04A0" w:firstRow="1" w:lastRow="0" w:firstColumn="1" w:lastColumn="0" w:noHBand="0" w:noVBand="1"/>
      </w:tblPr>
      <w:tblGrid>
        <w:gridCol w:w="615"/>
        <w:gridCol w:w="5828"/>
        <w:gridCol w:w="296"/>
        <w:gridCol w:w="794"/>
        <w:gridCol w:w="794"/>
        <w:gridCol w:w="794"/>
        <w:gridCol w:w="794"/>
        <w:gridCol w:w="278"/>
        <w:gridCol w:w="735"/>
        <w:gridCol w:w="735"/>
        <w:gridCol w:w="735"/>
        <w:gridCol w:w="735"/>
        <w:gridCol w:w="1276"/>
      </w:tblGrid>
      <w:tr w:rsidR="003921D0" w:rsidTr="003921D0">
        <w:trPr>
          <w:trHeight w:val="77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мероприятия, вид энергетического ресурса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Экономия энергетических ресурсов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Срок </w:t>
            </w:r>
            <w:proofErr w:type="spellStart"/>
            <w:r>
              <w:rPr>
                <w:b/>
                <w:bCs/>
                <w:color w:val="000000"/>
              </w:rPr>
              <w:t>окупае</w:t>
            </w:r>
            <w:proofErr w:type="spellEnd"/>
            <w:r>
              <w:rPr>
                <w:b/>
                <w:bCs/>
                <w:color w:val="000000"/>
              </w:rPr>
              <w:t>-мости, лет</w:t>
            </w:r>
          </w:p>
        </w:tc>
      </w:tr>
      <w:tr w:rsidR="003921D0" w:rsidTr="003921D0">
        <w:trPr>
          <w:trHeight w:val="31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 натуральном выражении (Гкал, тыс. м3, тыс. </w:t>
            </w:r>
            <w:proofErr w:type="spellStart"/>
            <w:r>
              <w:rPr>
                <w:b/>
                <w:bCs/>
                <w:color w:val="000000"/>
              </w:rPr>
              <w:t>кВт∙ч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стоимостном выражении, тыс. руб.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rPr>
                <w:b/>
                <w:bCs/>
                <w:color w:val="000000"/>
              </w:rPr>
            </w:pPr>
          </w:p>
        </w:tc>
      </w:tr>
      <w:tr w:rsidR="003921D0" w:rsidTr="003921D0">
        <w:trPr>
          <w:trHeight w:val="30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b/>
                  <w:bCs/>
                  <w:color w:val="000000"/>
                </w:rPr>
                <w:t>2012 г</w:t>
              </w:r>
            </w:smartTag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/>
                  <w:bCs/>
                  <w:color w:val="000000"/>
                </w:rPr>
                <w:t>2013 г</w:t>
              </w:r>
            </w:smartTag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/>
                  <w:bCs/>
                  <w:color w:val="000000"/>
                </w:rPr>
                <w:t>2014 г</w:t>
              </w:r>
            </w:smartTag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/>
                  <w:bCs/>
                  <w:color w:val="000000"/>
                </w:rPr>
                <w:t>2015 г</w:t>
              </w:r>
            </w:smartTag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b/>
                  <w:bCs/>
                  <w:color w:val="000000"/>
                </w:rPr>
                <w:t>2012 г</w:t>
              </w:r>
            </w:smartTag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/>
                  <w:bCs/>
                  <w:color w:val="000000"/>
                </w:rPr>
                <w:t>2013 г</w:t>
              </w:r>
            </w:smartTag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/>
                  <w:bCs/>
                  <w:color w:val="000000"/>
                </w:rPr>
                <w:t>2014 г</w:t>
              </w:r>
            </w:smartTag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/>
                  <w:bCs/>
                  <w:color w:val="000000"/>
                </w:rPr>
                <w:t>2015 г</w:t>
              </w:r>
            </w:smartTag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0" w:rsidRDefault="003921D0">
            <w:pPr>
              <w:rPr>
                <w:b/>
                <w:bCs/>
                <w:color w:val="000000"/>
              </w:rPr>
            </w:pPr>
          </w:p>
        </w:tc>
      </w:tr>
      <w:tr w:rsidR="003921D0" w:rsidTr="003921D0">
        <w:trPr>
          <w:trHeight w:val="315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vAlign w:val="bottom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Организационные мероприятия</w:t>
            </w:r>
          </w:p>
        </w:tc>
      </w:tr>
      <w:tr w:rsidR="003921D0" w:rsidTr="003921D0">
        <w:trPr>
          <w:trHeight w:val="5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Проведение энергетических обследований, сбор и анализ информации об энергопотреблении зданий, строений, сооружений, в том числе их ранжирование по удельному энергопотреблению и очередности проведения мероприятий по энергосбережению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921D0" w:rsidTr="003921D0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Разработка технико-экономических обоснований в целях внедрения энергосберегающих технологий для привлечения внебюджетного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921D0" w:rsidTr="003921D0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Содействие заключению </w:t>
            </w:r>
            <w:proofErr w:type="spellStart"/>
            <w:r>
              <w:rPr>
                <w:color w:val="000000"/>
              </w:rPr>
              <w:t>энергосервисных</w:t>
            </w:r>
            <w:proofErr w:type="spellEnd"/>
            <w:r>
              <w:rPr>
                <w:color w:val="000000"/>
              </w:rPr>
              <w:t xml:space="preserve"> договоров и привлечению частных инвестиций в целях их реализации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921D0" w:rsidTr="003921D0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Создание системы контроля и мониторинга за реализацией </w:t>
            </w:r>
            <w:proofErr w:type="spellStart"/>
            <w:r>
              <w:rPr>
                <w:color w:val="000000"/>
              </w:rPr>
              <w:t>энергосервисных</w:t>
            </w:r>
            <w:proofErr w:type="spellEnd"/>
            <w:r>
              <w:rPr>
                <w:color w:val="000000"/>
              </w:rPr>
              <w:t xml:space="preserve"> контрактов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921D0" w:rsidTr="003921D0">
        <w:trPr>
          <w:trHeight w:val="315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4E3"/>
            <w:vAlign w:val="bottom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Технические и технологические мероприятия </w:t>
            </w:r>
          </w:p>
        </w:tc>
      </w:tr>
      <w:tr w:rsidR="003921D0" w:rsidTr="003921D0">
        <w:trPr>
          <w:trHeight w:val="315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7E4BC"/>
            <w:vAlign w:val="bottom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Тепловая энергия</w:t>
            </w:r>
          </w:p>
        </w:tc>
      </w:tr>
      <w:tr w:rsidR="003921D0" w:rsidTr="003921D0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Установка приборов учета тепловой энергии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921D0" w:rsidTr="003921D0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Установка приборов учета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921D0" w:rsidTr="003921D0">
        <w:trPr>
          <w:trHeight w:val="1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Повышение тепловой защиты зданий, строений, сооружений при капитальном ремонте, утепление зданий, строений,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921D0" w:rsidTr="003921D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утепление чердачного перекрытия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921D0" w:rsidTr="003921D0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утепление перекрытия на подвалом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921D0" w:rsidTr="003921D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утепление наружных стен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921D0" w:rsidTr="003921D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установка АИТП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921D0" w:rsidTr="003921D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замена окон на </w:t>
            </w:r>
            <w:proofErr w:type="spellStart"/>
            <w:r>
              <w:rPr>
                <w:color w:val="000000"/>
              </w:rPr>
              <w:t>энергоэффективные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921D0" w:rsidTr="003921D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уплотнение входных дверей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921D0" w:rsidTr="003921D0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Автоматизация потребления тепловой энергии зданиями, строениями, сооружениями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921D0" w:rsidTr="003921D0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Тепловая изоляция трубопроводов и оборудования , разводящих трубопроводов отопления и горячего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921D0" w:rsidTr="003921D0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Восстановление / внедрение циркуляционных систем в системах горячего водоснабжения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921D0" w:rsidTr="003921D0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Проведение гидравлической регулировки, автоматической/ручной балансировки распределительных систем отопления и стояков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921D0" w:rsidTr="003921D0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Установка частотного регулирования приводов насосов в системах горячего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921D0" w:rsidTr="003921D0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Замена неэффективных котлов в индивидуальных системах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921D0" w:rsidTr="003921D0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Снижение температуры воздуха в неиспользуемых помещениях в ночные часы и выходные дни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921D0" w:rsidTr="003921D0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Установка теплообменников для утилизации тепла вытяжного воздуха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921D0" w:rsidTr="003921D0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Установка теплоотражающих пленок и прокладок на окнах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921D0" w:rsidTr="003921D0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Установка термостатов на радиаторах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921D0" w:rsidTr="003921D0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Установка современных радиаторов отопления (алюминиевых, стальных, биметаллических)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921D0" w:rsidTr="003921D0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Установка </w:t>
            </w:r>
            <w:proofErr w:type="spellStart"/>
            <w:r>
              <w:rPr>
                <w:color w:val="000000"/>
              </w:rPr>
              <w:t>теплоотражателей</w:t>
            </w:r>
            <w:proofErr w:type="spellEnd"/>
            <w:r>
              <w:rPr>
                <w:color w:val="000000"/>
              </w:rPr>
              <w:t xml:space="preserve"> за радиаторами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921D0" w:rsidTr="003921D0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Внедрение эффективных систем сжатого воздуха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921D0" w:rsidTr="003921D0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Внедрение систем эффективного </w:t>
            </w:r>
            <w:proofErr w:type="spellStart"/>
            <w:r>
              <w:rPr>
                <w:color w:val="000000"/>
              </w:rPr>
              <w:t>пароснабжения</w:t>
            </w:r>
            <w:proofErr w:type="spellEnd"/>
            <w:r>
              <w:rPr>
                <w:color w:val="000000"/>
              </w:rPr>
              <w:t xml:space="preserve"> зданий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921D0" w:rsidTr="003921D0">
        <w:trPr>
          <w:trHeight w:val="300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7E4BC"/>
            <w:vAlign w:val="bottom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Вода</w:t>
            </w:r>
          </w:p>
        </w:tc>
      </w:tr>
      <w:tr w:rsidR="003921D0" w:rsidTr="003921D0">
        <w:trPr>
          <w:trHeight w:val="1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Установка приборов учета холодной 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921D0" w:rsidTr="003921D0">
        <w:trPr>
          <w:trHeight w:val="1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Установка двухрежимных смывных бачков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921D0" w:rsidTr="003921D0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Установка смесителей с керамическими запорными элементами и регуляторами расхода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921D0" w:rsidTr="003921D0">
        <w:trPr>
          <w:trHeight w:val="300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7E4BC"/>
            <w:vAlign w:val="bottom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Электрическая энергия</w:t>
            </w:r>
          </w:p>
        </w:tc>
      </w:tr>
      <w:tr w:rsidR="003921D0" w:rsidTr="003921D0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Установка приборов учета э/энергии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921D0" w:rsidTr="003921D0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Перекладка электрических сетей для снижения потерь электрической энергии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921D0" w:rsidTr="003921D0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Повышение энергетической эффективности систем освещения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921D0" w:rsidTr="003921D0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замена светильников на </w:t>
            </w:r>
            <w:proofErr w:type="spellStart"/>
            <w:r>
              <w:rPr>
                <w:color w:val="000000"/>
              </w:rPr>
              <w:t>энергоэффективные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921D0" w:rsidTr="003921D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установка фотореле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921D0" w:rsidTr="003921D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установка датчиков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921D0" w:rsidTr="003921D0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Закупка энергопотребляющего оборудования высоких классов энергетической 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921D0" w:rsidTr="003921D0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Внедрение частотно-регулируемого привода электродвигателей и оптимизация систем электродвигателей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921D0" w:rsidTr="003921D0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Установка компенсаторов реактивной мощности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921D0" w:rsidTr="003921D0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Окраска помещений в светлые тона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921D0" w:rsidTr="003921D0">
        <w:trPr>
          <w:trHeight w:val="300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7E4BC"/>
            <w:vAlign w:val="bottom"/>
            <w:hideMark/>
          </w:tcPr>
          <w:p w:rsidR="003921D0" w:rsidRDefault="00392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Газ</w:t>
            </w:r>
          </w:p>
        </w:tc>
      </w:tr>
      <w:tr w:rsidR="003921D0" w:rsidTr="003921D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1D0" w:rsidRDefault="0039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Установка приборов учета газа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1D0" w:rsidRDefault="003921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921D0" w:rsidTr="003921D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3921D0" w:rsidRDefault="003921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3921D0" w:rsidRDefault="003921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мероприятиям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3921D0" w:rsidRDefault="003921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3921D0" w:rsidRDefault="003921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3921D0" w:rsidRDefault="003921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3921D0" w:rsidRDefault="003921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3921D0" w:rsidRDefault="003921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3921D0" w:rsidRDefault="003921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3921D0" w:rsidRDefault="003921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3921D0" w:rsidRDefault="003921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3921D0" w:rsidRDefault="003921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3921D0" w:rsidRDefault="003921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3921D0" w:rsidRDefault="003921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</w:tbl>
    <w:p w:rsidR="003921D0" w:rsidRDefault="003921D0" w:rsidP="003921D0">
      <w:pPr>
        <w:spacing w:line="360" w:lineRule="auto"/>
        <w:jc w:val="center"/>
        <w:rPr>
          <w:b/>
        </w:rPr>
      </w:pPr>
    </w:p>
    <w:p w:rsidR="003921D0" w:rsidRDefault="003921D0" w:rsidP="003921D0">
      <w:pPr>
        <w:spacing w:line="360" w:lineRule="auto"/>
        <w:jc w:val="center"/>
        <w:rPr>
          <w:b/>
        </w:rPr>
      </w:pPr>
    </w:p>
    <w:p w:rsidR="003921D0" w:rsidRDefault="003921D0" w:rsidP="003921D0">
      <w:pPr>
        <w:rPr>
          <w:sz w:val="28"/>
          <w:szCs w:val="32"/>
        </w:rPr>
        <w:sectPr w:rsidR="003921D0">
          <w:type w:val="nextColumn"/>
          <w:pgSz w:w="16834" w:h="11909" w:orient="landscape"/>
          <w:pgMar w:top="851" w:right="851" w:bottom="851" w:left="1701" w:header="720" w:footer="720" w:gutter="0"/>
          <w:cols w:space="720"/>
        </w:sectPr>
      </w:pPr>
    </w:p>
    <w:p w:rsidR="003921D0" w:rsidRDefault="003921D0" w:rsidP="003921D0">
      <w:pPr>
        <w:spacing w:line="360" w:lineRule="auto"/>
        <w:ind w:firstLine="720"/>
        <w:jc w:val="both"/>
        <w:rPr>
          <w:sz w:val="28"/>
        </w:rPr>
      </w:pPr>
      <w:bookmarkStart w:id="16" w:name="_Toc258589850"/>
      <w:r>
        <w:rPr>
          <w:sz w:val="28"/>
        </w:rPr>
        <w:lastRenderedPageBreak/>
        <w:t>Оценка экономической эффективности мероприятий по энергосбережению и повышению энергетической эффективности проводится по определению срока окупаемости инвестиций, необходимых для реализации этих мероприятий.</w:t>
      </w:r>
    </w:p>
    <w:p w:rsidR="003921D0" w:rsidRDefault="003921D0" w:rsidP="003921D0">
      <w:pPr>
        <w:pStyle w:val="1"/>
        <w:rPr>
          <w:szCs w:val="28"/>
        </w:rPr>
      </w:pPr>
    </w:p>
    <w:p w:rsidR="003921D0" w:rsidRDefault="003921D0" w:rsidP="003921D0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8 Механизм реализации Программы</w:t>
      </w:r>
      <w:bookmarkEnd w:id="16"/>
    </w:p>
    <w:p w:rsidR="003921D0" w:rsidRDefault="003921D0" w:rsidP="003921D0">
      <w:pPr>
        <w:spacing w:line="360" w:lineRule="auto"/>
        <w:ind w:firstLine="720"/>
        <w:jc w:val="both"/>
        <w:rPr>
          <w:sz w:val="28"/>
          <w:szCs w:val="28"/>
        </w:rPr>
      </w:pPr>
    </w:p>
    <w:p w:rsidR="003921D0" w:rsidRDefault="003921D0" w:rsidP="003921D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 со  статьей  25  Федерального   закона  от 23.11.2009 № 261-ФЗ «Об энергосбережении и повышении энергетической эффективности  и о внесении изменений в отдельные законодательные акты Российской Федерации» организация </w:t>
      </w:r>
      <w:r>
        <w:rPr>
          <w:sz w:val="28"/>
          <w:szCs w:val="28"/>
          <w:u w:val="single"/>
        </w:rPr>
        <w:t xml:space="preserve">Администрации  </w:t>
      </w:r>
      <w:proofErr w:type="spellStart"/>
      <w:r>
        <w:rPr>
          <w:sz w:val="28"/>
          <w:szCs w:val="28"/>
          <w:u w:val="single"/>
        </w:rPr>
        <w:t>Джегутинского</w:t>
      </w:r>
      <w:proofErr w:type="spellEnd"/>
      <w:r>
        <w:rPr>
          <w:sz w:val="28"/>
          <w:szCs w:val="28"/>
          <w:u w:val="single"/>
        </w:rPr>
        <w:t xml:space="preserve">  сельского поселения</w:t>
      </w:r>
      <w:r>
        <w:rPr>
          <w:sz w:val="28"/>
          <w:szCs w:val="28"/>
        </w:rPr>
        <w:t xml:space="preserve"> разрабатывает, утверждает и реализует Программу в области энергосбережения и повышения энергетической эффективности.</w:t>
      </w:r>
    </w:p>
    <w:p w:rsidR="003921D0" w:rsidRDefault="003921D0" w:rsidP="003921D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должна быть реализована  до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</w:t>
      </w:r>
    </w:p>
    <w:p w:rsidR="003921D0" w:rsidRDefault="003921D0" w:rsidP="003921D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Исполнителем Программы является </w:t>
      </w:r>
      <w:r>
        <w:rPr>
          <w:sz w:val="28"/>
          <w:szCs w:val="28"/>
          <w:u w:val="single"/>
        </w:rPr>
        <w:t xml:space="preserve">Администрация </w:t>
      </w:r>
      <w:proofErr w:type="spellStart"/>
      <w:r>
        <w:rPr>
          <w:sz w:val="28"/>
          <w:szCs w:val="28"/>
          <w:u w:val="single"/>
        </w:rPr>
        <w:t>Джегутинского</w:t>
      </w:r>
      <w:proofErr w:type="spellEnd"/>
      <w:r>
        <w:rPr>
          <w:sz w:val="28"/>
          <w:szCs w:val="28"/>
          <w:u w:val="single"/>
        </w:rPr>
        <w:t xml:space="preserve">  сельского поселения.</w:t>
      </w:r>
    </w:p>
    <w:p w:rsidR="003921D0" w:rsidRDefault="003921D0" w:rsidP="003921D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реализацией Программы осуществляется </w:t>
      </w:r>
      <w:r>
        <w:rPr>
          <w:sz w:val="28"/>
          <w:szCs w:val="28"/>
          <w:u w:val="single"/>
        </w:rPr>
        <w:t xml:space="preserve">Главой администрации </w:t>
      </w:r>
      <w:proofErr w:type="spellStart"/>
      <w:r>
        <w:rPr>
          <w:sz w:val="28"/>
          <w:szCs w:val="28"/>
          <w:u w:val="single"/>
        </w:rPr>
        <w:t>Джегутинского</w:t>
      </w:r>
      <w:proofErr w:type="spellEnd"/>
      <w:r>
        <w:rPr>
          <w:sz w:val="28"/>
          <w:szCs w:val="28"/>
          <w:u w:val="single"/>
        </w:rPr>
        <w:t xml:space="preserve"> сельского поселения </w:t>
      </w:r>
      <w:r>
        <w:rPr>
          <w:sz w:val="28"/>
          <w:szCs w:val="28"/>
        </w:rPr>
        <w:t xml:space="preserve">. </w:t>
      </w:r>
    </w:p>
    <w:p w:rsidR="003921D0" w:rsidRDefault="003921D0" w:rsidP="003921D0">
      <w:pPr>
        <w:spacing w:line="360" w:lineRule="auto"/>
        <w:ind w:firstLine="720"/>
        <w:jc w:val="both"/>
        <w:rPr>
          <w:sz w:val="28"/>
          <w:szCs w:val="28"/>
        </w:rPr>
      </w:pPr>
    </w:p>
    <w:p w:rsidR="003921D0" w:rsidRDefault="003921D0" w:rsidP="003921D0">
      <w:pPr>
        <w:pStyle w:val="1"/>
        <w:jc w:val="center"/>
        <w:rPr>
          <w:b/>
          <w:szCs w:val="28"/>
        </w:rPr>
      </w:pPr>
      <w:bookmarkStart w:id="17" w:name="_Toc258589851"/>
      <w:r>
        <w:rPr>
          <w:b/>
          <w:szCs w:val="28"/>
        </w:rPr>
        <w:t>9 Мониторинг исполнения Программы</w:t>
      </w:r>
      <w:bookmarkEnd w:id="17"/>
    </w:p>
    <w:p w:rsidR="003921D0" w:rsidRDefault="003921D0" w:rsidP="003921D0">
      <w:pPr>
        <w:spacing w:line="360" w:lineRule="auto"/>
        <w:ind w:firstLine="720"/>
        <w:jc w:val="both"/>
        <w:rPr>
          <w:sz w:val="28"/>
          <w:szCs w:val="28"/>
        </w:rPr>
      </w:pPr>
    </w:p>
    <w:p w:rsidR="003921D0" w:rsidRDefault="003921D0" w:rsidP="003921D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Целью мониторинга Программы является регулярный контроль за состоянием внедрения и выполнения мероприятий по энергосбережению, предусмотренных Программой, а также контроль за достижением заданного уровня экономии энергетических ресурсов.</w:t>
      </w:r>
    </w:p>
    <w:p w:rsidR="003921D0" w:rsidRDefault="003921D0" w:rsidP="003921D0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 Программы включает следующие этапы:</w:t>
      </w:r>
    </w:p>
    <w:p w:rsidR="003921D0" w:rsidRDefault="003921D0" w:rsidP="003921D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 и анализ информации о значениях целевых показателей, установленных Программой; </w:t>
      </w:r>
    </w:p>
    <w:p w:rsidR="003921D0" w:rsidRDefault="003921D0" w:rsidP="003921D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 данных о ходе реализации мероприятий;</w:t>
      </w:r>
    </w:p>
    <w:p w:rsidR="003921D0" w:rsidRDefault="003921D0" w:rsidP="003921D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корректировка планируемого значения целевых показателей;</w:t>
      </w:r>
    </w:p>
    <w:p w:rsidR="003921D0" w:rsidRDefault="003921D0" w:rsidP="003921D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корректировка мероприятий Программы.</w:t>
      </w:r>
    </w:p>
    <w:p w:rsidR="003921D0" w:rsidRDefault="003921D0" w:rsidP="003921D0">
      <w:pPr>
        <w:pStyle w:val="ConsNormal"/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Анализ проводится путем сопоставления показателей за отчетный период с аналогичным показателем за предыдущий (базовый) период.</w:t>
      </w:r>
    </w:p>
    <w:p w:rsidR="003921D0" w:rsidRDefault="003921D0" w:rsidP="003921D0">
      <w:pPr>
        <w:pStyle w:val="ConsNormal"/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ежегодным результатам мониторинга осуществляется своевременная корректировка Программы. Решение о корректировке Программы принимается уполномоченным органом по итогам ежегодного рассмотрения отчета о ходе реализации Программы или по представлению Главы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Джегутинского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3921D0" w:rsidRDefault="003921D0" w:rsidP="003921D0">
      <w:pPr>
        <w:pStyle w:val="ConsNormal"/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734F0" w:rsidRDefault="00C734F0"/>
    <w:sectPr w:rsidR="00C734F0" w:rsidSect="00C7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401" w:rsidRDefault="002B7401" w:rsidP="003921D0">
      <w:r>
        <w:separator/>
      </w:r>
    </w:p>
  </w:endnote>
  <w:endnote w:type="continuationSeparator" w:id="0">
    <w:p w:rsidR="002B7401" w:rsidRDefault="002B7401" w:rsidP="0039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401" w:rsidRDefault="002B7401" w:rsidP="003921D0">
      <w:r>
        <w:separator/>
      </w:r>
    </w:p>
  </w:footnote>
  <w:footnote w:type="continuationSeparator" w:id="0">
    <w:p w:rsidR="002B7401" w:rsidRDefault="002B7401" w:rsidP="003921D0">
      <w:r>
        <w:continuationSeparator/>
      </w:r>
    </w:p>
  </w:footnote>
  <w:footnote w:id="1">
    <w:p w:rsidR="00BC5117" w:rsidRDefault="00BC5117" w:rsidP="003921D0">
      <w:pPr>
        <w:pStyle w:val="a6"/>
      </w:pPr>
      <w:r>
        <w:rPr>
          <w:rStyle w:val="aff3"/>
        </w:rPr>
        <w:footnoteRef/>
      </w:r>
      <w:r>
        <w:t xml:space="preserve"> Стр. 4 – численность потребителей коммунальных услуг</w:t>
      </w:r>
    </w:p>
  </w:footnote>
  <w:footnote w:id="2">
    <w:p w:rsidR="00BC5117" w:rsidRDefault="00BC5117" w:rsidP="003921D0">
      <w:pPr>
        <w:pStyle w:val="a6"/>
      </w:pPr>
    </w:p>
    <w:p w:rsidR="00BC5117" w:rsidRDefault="00BC5117" w:rsidP="003921D0">
      <w:pPr>
        <w:pStyle w:val="a6"/>
      </w:pPr>
      <w:r>
        <w:rPr>
          <w:rStyle w:val="aff3"/>
        </w:rPr>
        <w:footnoteRef/>
      </w:r>
      <w:r>
        <w:t xml:space="preserve"> Правила установления требований энергетической эффективности товаров, работ, услуг, размещение заказов на которые осуществляется для государственных и муниципальных нужд, утв. Постановлением Правительства РФ от 31.12.2009 № 1221</w:t>
      </w:r>
    </w:p>
  </w:footnote>
  <w:footnote w:id="3">
    <w:p w:rsidR="00BC5117" w:rsidRDefault="00BC5117" w:rsidP="003921D0">
      <w:pPr>
        <w:pStyle w:val="a6"/>
      </w:pPr>
      <w:r>
        <w:rPr>
          <w:rStyle w:val="aff3"/>
        </w:rPr>
        <w:footnoteRef/>
      </w:r>
      <w:r>
        <w:t xml:space="preserve"> Постановление Правительства  РФ от 31.12.2009 № 1222 «О видах и характеристиках товаров, информация о классе энергетической эффективности которых должна содержаться в технической документации, прилагаемой к этим товарам, в их маркировке, на их этикетках, и принципах правил определения </w:t>
      </w:r>
      <w:proofErr w:type="spellStart"/>
      <w:r>
        <w:t>произаодителями</w:t>
      </w:r>
      <w:proofErr w:type="spellEnd"/>
      <w:r>
        <w:t>, импортерами класса энергетической эффективности товара»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B4731"/>
    <w:multiLevelType w:val="hybridMultilevel"/>
    <w:tmpl w:val="F93AC466"/>
    <w:lvl w:ilvl="0" w:tplc="1D3849BA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932F5"/>
    <w:multiLevelType w:val="multilevel"/>
    <w:tmpl w:val="707CCE68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3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E7948"/>
    <w:multiLevelType w:val="hybridMultilevel"/>
    <w:tmpl w:val="FD985A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8311E6"/>
    <w:multiLevelType w:val="multilevel"/>
    <w:tmpl w:val="58B6C25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0D01D3"/>
    <w:multiLevelType w:val="hybridMultilevel"/>
    <w:tmpl w:val="546E5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2236AF"/>
    <w:multiLevelType w:val="multilevel"/>
    <w:tmpl w:val="4312684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3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CD238A"/>
    <w:multiLevelType w:val="multilevel"/>
    <w:tmpl w:val="5158015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35" w:hanging="360"/>
      </w:pPr>
    </w:lvl>
    <w:lvl w:ilvl="2">
      <w:start w:val="1"/>
      <w:numFmt w:val="decimal"/>
      <w:lvlText w:val="%1.%2.%3"/>
      <w:lvlJc w:val="left"/>
      <w:pPr>
        <w:ind w:left="1470" w:hanging="720"/>
      </w:pPr>
    </w:lvl>
    <w:lvl w:ilvl="3">
      <w:start w:val="1"/>
      <w:numFmt w:val="decimal"/>
      <w:lvlText w:val="%1.%2.%3.%4"/>
      <w:lvlJc w:val="left"/>
      <w:pPr>
        <w:ind w:left="1845" w:hanging="720"/>
      </w:pPr>
    </w:lvl>
    <w:lvl w:ilvl="4">
      <w:start w:val="1"/>
      <w:numFmt w:val="decimal"/>
      <w:lvlText w:val="%1.%2.%3.%4.%5"/>
      <w:lvlJc w:val="left"/>
      <w:pPr>
        <w:ind w:left="2580" w:hanging="1080"/>
      </w:pPr>
    </w:lvl>
    <w:lvl w:ilvl="5">
      <w:start w:val="1"/>
      <w:numFmt w:val="decimal"/>
      <w:lvlText w:val="%1.%2.%3.%4.%5.%6"/>
      <w:lvlJc w:val="left"/>
      <w:pPr>
        <w:ind w:left="3315" w:hanging="1440"/>
      </w:pPr>
    </w:lvl>
    <w:lvl w:ilvl="6">
      <w:start w:val="1"/>
      <w:numFmt w:val="decimal"/>
      <w:lvlText w:val="%1.%2.%3.%4.%5.%6.%7"/>
      <w:lvlJc w:val="left"/>
      <w:pPr>
        <w:ind w:left="3690" w:hanging="1440"/>
      </w:pPr>
    </w:lvl>
    <w:lvl w:ilvl="7">
      <w:start w:val="1"/>
      <w:numFmt w:val="decimal"/>
      <w:lvlText w:val="%1.%2.%3.%4.%5.%6.%7.%8"/>
      <w:lvlJc w:val="left"/>
      <w:pPr>
        <w:ind w:left="4425" w:hanging="1800"/>
      </w:pPr>
    </w:lvl>
    <w:lvl w:ilvl="8">
      <w:start w:val="1"/>
      <w:numFmt w:val="decimal"/>
      <w:lvlText w:val="%1.%2.%3.%4.%5.%6.%7.%8.%9"/>
      <w:lvlJc w:val="left"/>
      <w:pPr>
        <w:ind w:left="4800" w:hanging="1800"/>
      </w:pPr>
    </w:lvl>
  </w:abstractNum>
  <w:abstractNum w:abstractNumId="7">
    <w:nsid w:val="679B6D08"/>
    <w:multiLevelType w:val="hybridMultilevel"/>
    <w:tmpl w:val="59CC4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1D0"/>
    <w:rsid w:val="001F67BC"/>
    <w:rsid w:val="002B7401"/>
    <w:rsid w:val="003921D0"/>
    <w:rsid w:val="0039728F"/>
    <w:rsid w:val="003B258C"/>
    <w:rsid w:val="00785FDB"/>
    <w:rsid w:val="009B300E"/>
    <w:rsid w:val="00BC5117"/>
    <w:rsid w:val="00C734F0"/>
    <w:rsid w:val="00CF0739"/>
    <w:rsid w:val="00D00794"/>
    <w:rsid w:val="00D44F4B"/>
    <w:rsid w:val="00D65162"/>
    <w:rsid w:val="00D97EAB"/>
    <w:rsid w:val="00F8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D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"/>
    <w:basedOn w:val="a"/>
    <w:next w:val="a"/>
    <w:link w:val="10"/>
    <w:qFormat/>
    <w:rsid w:val="003921D0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921D0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921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921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921D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"/>
    <w:basedOn w:val="a0"/>
    <w:link w:val="1"/>
    <w:rsid w:val="003921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21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21D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921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921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semiHidden/>
    <w:unhideWhenUsed/>
    <w:rsid w:val="003921D0"/>
    <w:rPr>
      <w:color w:val="0000FF"/>
      <w:u w:val="single"/>
    </w:rPr>
  </w:style>
  <w:style w:type="character" w:styleId="a4">
    <w:name w:val="FollowedHyperlink"/>
    <w:semiHidden/>
    <w:unhideWhenUsed/>
    <w:rsid w:val="003921D0"/>
    <w:rPr>
      <w:color w:val="800080"/>
      <w:u w:val="single"/>
    </w:rPr>
  </w:style>
  <w:style w:type="character" w:customStyle="1" w:styleId="11">
    <w:name w:val="Заголовок 1 Знак1"/>
    <w:aliases w:val="Заголовок 1 Знак Знак Знак Знак Знак Знак1"/>
    <w:basedOn w:val="a0"/>
    <w:rsid w:val="00392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semiHidden/>
    <w:unhideWhenUsed/>
    <w:rsid w:val="003921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921D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3921D0"/>
    <w:pPr>
      <w:spacing w:before="100" w:after="100"/>
    </w:pPr>
    <w:rPr>
      <w:rFonts w:ascii="Arial Unicode MS" w:eastAsia="Arial Unicode MS" w:hAnsi="Arial Unicode MS"/>
      <w:szCs w:val="20"/>
    </w:rPr>
  </w:style>
  <w:style w:type="paragraph" w:styleId="12">
    <w:name w:val="toc 1"/>
    <w:basedOn w:val="a"/>
    <w:next w:val="a"/>
    <w:autoRedefine/>
    <w:semiHidden/>
    <w:unhideWhenUsed/>
    <w:rsid w:val="003921D0"/>
    <w:pPr>
      <w:widowControl w:val="0"/>
      <w:tabs>
        <w:tab w:val="left" w:pos="284"/>
        <w:tab w:val="right" w:leader="dot" w:pos="9600"/>
      </w:tabs>
      <w:autoSpaceDE w:val="0"/>
      <w:autoSpaceDN w:val="0"/>
      <w:adjustRightInd w:val="0"/>
    </w:pPr>
    <w:rPr>
      <w:b/>
      <w:noProof/>
      <w:sz w:val="26"/>
      <w:szCs w:val="26"/>
    </w:rPr>
  </w:style>
  <w:style w:type="paragraph" w:styleId="21">
    <w:name w:val="toc 2"/>
    <w:basedOn w:val="a"/>
    <w:next w:val="a"/>
    <w:autoRedefine/>
    <w:semiHidden/>
    <w:unhideWhenUsed/>
    <w:rsid w:val="003921D0"/>
    <w:pPr>
      <w:tabs>
        <w:tab w:val="left" w:pos="709"/>
        <w:tab w:val="left" w:pos="851"/>
        <w:tab w:val="right" w:leader="dot" w:pos="9600"/>
        <w:tab w:val="right" w:leader="dot" w:pos="10195"/>
      </w:tabs>
      <w:ind w:left="300"/>
      <w:jc w:val="both"/>
    </w:pPr>
    <w:rPr>
      <w:b/>
      <w:noProof/>
      <w:sz w:val="28"/>
      <w:szCs w:val="22"/>
    </w:rPr>
  </w:style>
  <w:style w:type="paragraph" w:styleId="31">
    <w:name w:val="toc 3"/>
    <w:basedOn w:val="a"/>
    <w:next w:val="a"/>
    <w:autoRedefine/>
    <w:semiHidden/>
    <w:unhideWhenUsed/>
    <w:rsid w:val="003921D0"/>
    <w:pPr>
      <w:widowControl w:val="0"/>
      <w:tabs>
        <w:tab w:val="left" w:pos="880"/>
        <w:tab w:val="right" w:leader="dot" w:pos="10206"/>
      </w:tabs>
      <w:autoSpaceDE w:val="0"/>
      <w:autoSpaceDN w:val="0"/>
      <w:adjustRightInd w:val="0"/>
      <w:ind w:firstLine="284"/>
    </w:pPr>
    <w:rPr>
      <w:rFonts w:cs="Arial"/>
      <w:b/>
      <w:noProof/>
      <w:sz w:val="26"/>
      <w:szCs w:val="20"/>
    </w:rPr>
  </w:style>
  <w:style w:type="paragraph" w:styleId="41">
    <w:name w:val="toc 4"/>
    <w:basedOn w:val="a"/>
    <w:next w:val="a"/>
    <w:autoRedefine/>
    <w:semiHidden/>
    <w:unhideWhenUsed/>
    <w:rsid w:val="003921D0"/>
    <w:pPr>
      <w:widowControl w:val="0"/>
      <w:autoSpaceDE w:val="0"/>
      <w:autoSpaceDN w:val="0"/>
      <w:adjustRightInd w:val="0"/>
      <w:ind w:left="600"/>
    </w:pPr>
    <w:rPr>
      <w:rFonts w:cs="Arial"/>
      <w:sz w:val="20"/>
      <w:szCs w:val="20"/>
    </w:rPr>
  </w:style>
  <w:style w:type="paragraph" w:styleId="a6">
    <w:name w:val="footnote text"/>
    <w:basedOn w:val="a"/>
    <w:link w:val="a7"/>
    <w:semiHidden/>
    <w:unhideWhenUsed/>
    <w:rsid w:val="003921D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921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3921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3921D0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3921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392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semiHidden/>
    <w:unhideWhenUsed/>
    <w:rsid w:val="003921D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semiHidden/>
    <w:rsid w:val="003921D0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caption"/>
    <w:aliases w:val="Знак"/>
    <w:basedOn w:val="a"/>
    <w:next w:val="a"/>
    <w:semiHidden/>
    <w:unhideWhenUsed/>
    <w:qFormat/>
    <w:rsid w:val="003921D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">
    <w:name w:val="Title"/>
    <w:basedOn w:val="a"/>
    <w:link w:val="af0"/>
    <w:qFormat/>
    <w:rsid w:val="003921D0"/>
    <w:pPr>
      <w:jc w:val="center"/>
    </w:pPr>
    <w:rPr>
      <w:b/>
      <w:bCs/>
      <w:sz w:val="26"/>
    </w:rPr>
  </w:style>
  <w:style w:type="character" w:customStyle="1" w:styleId="af0">
    <w:name w:val="Название Знак"/>
    <w:basedOn w:val="a0"/>
    <w:link w:val="af"/>
    <w:rsid w:val="003921D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f1">
    <w:name w:val="Body Text"/>
    <w:basedOn w:val="a"/>
    <w:link w:val="af2"/>
    <w:semiHidden/>
    <w:unhideWhenUsed/>
    <w:rsid w:val="003921D0"/>
    <w:pPr>
      <w:spacing w:after="120"/>
    </w:pPr>
  </w:style>
  <w:style w:type="character" w:customStyle="1" w:styleId="af2">
    <w:name w:val="Основной текст Знак"/>
    <w:basedOn w:val="a0"/>
    <w:link w:val="af1"/>
    <w:semiHidden/>
    <w:rsid w:val="00392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semiHidden/>
    <w:unhideWhenUsed/>
    <w:rsid w:val="003921D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semiHidden/>
    <w:rsid w:val="00392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Subtitle"/>
    <w:basedOn w:val="a"/>
    <w:link w:val="af6"/>
    <w:qFormat/>
    <w:rsid w:val="003921D0"/>
    <w:pPr>
      <w:jc w:val="center"/>
    </w:pPr>
    <w:rPr>
      <w:b/>
      <w:sz w:val="28"/>
      <w:szCs w:val="20"/>
    </w:rPr>
  </w:style>
  <w:style w:type="character" w:customStyle="1" w:styleId="af6">
    <w:name w:val="Подзаголовок Знак"/>
    <w:basedOn w:val="a0"/>
    <w:link w:val="af5"/>
    <w:rsid w:val="003921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3921D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392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semiHidden/>
    <w:unhideWhenUsed/>
    <w:rsid w:val="003921D0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semiHidden/>
    <w:rsid w:val="003921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semiHidden/>
    <w:unhideWhenUsed/>
    <w:rsid w:val="003921D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392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semiHidden/>
    <w:unhideWhenUsed/>
    <w:rsid w:val="003921D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3921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Document Map"/>
    <w:basedOn w:val="a"/>
    <w:link w:val="af8"/>
    <w:semiHidden/>
    <w:unhideWhenUsed/>
    <w:rsid w:val="003921D0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link w:val="af7"/>
    <w:semiHidden/>
    <w:rsid w:val="003921D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9">
    <w:name w:val="annotation subject"/>
    <w:basedOn w:val="a8"/>
    <w:next w:val="a8"/>
    <w:link w:val="afa"/>
    <w:semiHidden/>
    <w:unhideWhenUsed/>
    <w:rsid w:val="003921D0"/>
    <w:rPr>
      <w:b/>
      <w:bCs/>
    </w:rPr>
  </w:style>
  <w:style w:type="character" w:customStyle="1" w:styleId="afa">
    <w:name w:val="Тема примечания Знак"/>
    <w:basedOn w:val="a9"/>
    <w:link w:val="af9"/>
    <w:semiHidden/>
    <w:rsid w:val="003921D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Balloon Text"/>
    <w:basedOn w:val="a"/>
    <w:link w:val="afc"/>
    <w:semiHidden/>
    <w:unhideWhenUsed/>
    <w:rsid w:val="003921D0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3921D0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List Paragraph"/>
    <w:basedOn w:val="a"/>
    <w:qFormat/>
    <w:rsid w:val="003921D0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customStyle="1" w:styleId="afe">
    <w:name w:val="Знак Знак Знак Знак Знак Знак Знак Знак Знак"/>
    <w:basedOn w:val="a"/>
    <w:rsid w:val="003921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"/>
    <w:basedOn w:val="a"/>
    <w:rsid w:val="003921D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3">
    <w:name w:val="Знак Знак1 Знак"/>
    <w:basedOn w:val="a"/>
    <w:rsid w:val="003921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1"/>
    <w:rsid w:val="003921D0"/>
    <w:pPr>
      <w:widowControl w:val="0"/>
      <w:snapToGrid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Заголовок статьи"/>
    <w:basedOn w:val="a"/>
    <w:next w:val="a"/>
    <w:rsid w:val="003921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Normal">
    <w:name w:val="ConsPlusNormal"/>
    <w:rsid w:val="003921D0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921D0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21D0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3921D0"/>
    <w:pPr>
      <w:widowControl w:val="0"/>
      <w:autoSpaceDE w:val="0"/>
      <w:autoSpaceDN w:val="0"/>
      <w:spacing w:after="0"/>
      <w:ind w:firstLine="720"/>
    </w:pPr>
    <w:rPr>
      <w:rFonts w:ascii="Courier" w:eastAsia="Times New Roman" w:hAnsi="Courier" w:cs="Times New Roman"/>
      <w:sz w:val="16"/>
      <w:szCs w:val="16"/>
      <w:lang w:eastAsia="ru-RU"/>
    </w:rPr>
  </w:style>
  <w:style w:type="paragraph" w:customStyle="1" w:styleId="aff1">
    <w:name w:val="Комментарий"/>
    <w:basedOn w:val="a"/>
    <w:next w:val="a"/>
    <w:rsid w:val="003921D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font5">
    <w:name w:val="font5"/>
    <w:basedOn w:val="a"/>
    <w:rsid w:val="003921D0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nt6">
    <w:name w:val="font6"/>
    <w:basedOn w:val="a"/>
    <w:rsid w:val="003921D0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xl25">
    <w:name w:val="xl25"/>
    <w:basedOn w:val="a"/>
    <w:rsid w:val="003921D0"/>
    <w:pPr>
      <w:spacing w:before="100" w:beforeAutospacing="1" w:after="100" w:afterAutospacing="1"/>
    </w:pPr>
  </w:style>
  <w:style w:type="paragraph" w:customStyle="1" w:styleId="xl26">
    <w:name w:val="xl26"/>
    <w:basedOn w:val="a"/>
    <w:rsid w:val="0039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39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39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3921D0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30">
    <w:name w:val="xl30"/>
    <w:basedOn w:val="a"/>
    <w:rsid w:val="0039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">
    <w:name w:val="xl31"/>
    <w:basedOn w:val="a"/>
    <w:rsid w:val="0039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39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39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34">
    <w:name w:val="xl34"/>
    <w:basedOn w:val="a"/>
    <w:rsid w:val="0039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5">
    <w:name w:val="xl35"/>
    <w:basedOn w:val="a"/>
    <w:rsid w:val="003921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3921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"/>
    <w:rsid w:val="0039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38">
    <w:name w:val="xl38"/>
    <w:basedOn w:val="a"/>
    <w:rsid w:val="003921D0"/>
    <w:pPr>
      <w:spacing w:before="100" w:beforeAutospacing="1" w:after="100" w:afterAutospacing="1"/>
    </w:pPr>
  </w:style>
  <w:style w:type="paragraph" w:customStyle="1" w:styleId="xl39">
    <w:name w:val="xl39"/>
    <w:basedOn w:val="a"/>
    <w:rsid w:val="0039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39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1">
    <w:name w:val="xl41"/>
    <w:basedOn w:val="a"/>
    <w:rsid w:val="003921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3921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3">
    <w:name w:val="xl43"/>
    <w:basedOn w:val="a"/>
    <w:rsid w:val="003921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rsid w:val="003921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3921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6">
    <w:name w:val="xl46"/>
    <w:basedOn w:val="a"/>
    <w:rsid w:val="003921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3921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3921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a"/>
    <w:rsid w:val="003921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0">
    <w:name w:val="xl50"/>
    <w:basedOn w:val="a"/>
    <w:rsid w:val="0039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1">
    <w:name w:val="xl51"/>
    <w:basedOn w:val="a"/>
    <w:rsid w:val="0039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rsid w:val="0039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3">
    <w:name w:val="xl53"/>
    <w:basedOn w:val="a"/>
    <w:rsid w:val="0039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rsid w:val="0039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5">
    <w:name w:val="xl55"/>
    <w:basedOn w:val="a"/>
    <w:rsid w:val="0039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56">
    <w:name w:val="xl56"/>
    <w:basedOn w:val="a"/>
    <w:rsid w:val="0039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57">
    <w:name w:val="xl57"/>
    <w:basedOn w:val="a"/>
    <w:rsid w:val="0039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8">
    <w:name w:val="xl58"/>
    <w:basedOn w:val="a"/>
    <w:rsid w:val="003921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</w:pPr>
  </w:style>
  <w:style w:type="paragraph" w:customStyle="1" w:styleId="xl59">
    <w:name w:val="xl59"/>
    <w:basedOn w:val="a"/>
    <w:rsid w:val="003921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</w:pPr>
  </w:style>
  <w:style w:type="paragraph" w:customStyle="1" w:styleId="xl60">
    <w:name w:val="xl60"/>
    <w:basedOn w:val="a"/>
    <w:rsid w:val="0039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1">
    <w:name w:val="xl61"/>
    <w:basedOn w:val="a"/>
    <w:rsid w:val="003921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2">
    <w:name w:val="xl62"/>
    <w:basedOn w:val="a"/>
    <w:rsid w:val="0039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3">
    <w:name w:val="xl63"/>
    <w:basedOn w:val="a"/>
    <w:rsid w:val="003921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4">
    <w:name w:val="xl64"/>
    <w:basedOn w:val="a"/>
    <w:rsid w:val="0039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3921D0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</w:pPr>
  </w:style>
  <w:style w:type="paragraph" w:customStyle="1" w:styleId="xl66">
    <w:name w:val="xl66"/>
    <w:basedOn w:val="a"/>
    <w:rsid w:val="003921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7">
    <w:name w:val="xl67"/>
    <w:basedOn w:val="a"/>
    <w:rsid w:val="003921D0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3921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39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39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3921D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3921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39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74">
    <w:name w:val="xl74"/>
    <w:basedOn w:val="a"/>
    <w:rsid w:val="0039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39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39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39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39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79">
    <w:name w:val="xl79"/>
    <w:basedOn w:val="a"/>
    <w:rsid w:val="0039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9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b/>
      <w:bCs/>
    </w:rPr>
  </w:style>
  <w:style w:type="paragraph" w:customStyle="1" w:styleId="xl81">
    <w:name w:val="xl81"/>
    <w:basedOn w:val="a"/>
    <w:rsid w:val="0039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39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9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39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39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39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921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88">
    <w:name w:val="xl88"/>
    <w:basedOn w:val="a"/>
    <w:rsid w:val="003921D0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89">
    <w:name w:val="xl89"/>
    <w:basedOn w:val="a"/>
    <w:rsid w:val="003921D0"/>
    <w:pPr>
      <w:spacing w:before="100" w:beforeAutospacing="1" w:after="100" w:afterAutospacing="1"/>
    </w:pPr>
  </w:style>
  <w:style w:type="paragraph" w:customStyle="1" w:styleId="xl90">
    <w:name w:val="xl90"/>
    <w:basedOn w:val="a"/>
    <w:rsid w:val="003921D0"/>
    <w:pP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921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39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9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3921D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39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3921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3921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8">
    <w:name w:val="xl98"/>
    <w:basedOn w:val="a"/>
    <w:rsid w:val="003921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3921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39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39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39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39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104">
    <w:name w:val="xl104"/>
    <w:basedOn w:val="a"/>
    <w:rsid w:val="0039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rsid w:val="003921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06">
    <w:name w:val="xl106"/>
    <w:basedOn w:val="a"/>
    <w:rsid w:val="003921D0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07">
    <w:name w:val="xl107"/>
    <w:basedOn w:val="a"/>
    <w:rsid w:val="0039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8">
    <w:name w:val="xl108"/>
    <w:basedOn w:val="a"/>
    <w:rsid w:val="0039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109">
    <w:name w:val="xl109"/>
    <w:basedOn w:val="a"/>
    <w:rsid w:val="0039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39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3921D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2">
    <w:name w:val="xl112"/>
    <w:basedOn w:val="a"/>
    <w:rsid w:val="0039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3921D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39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39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rsid w:val="003921D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</w:style>
  <w:style w:type="paragraph" w:customStyle="1" w:styleId="xl117">
    <w:name w:val="xl117"/>
    <w:basedOn w:val="a"/>
    <w:rsid w:val="0039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8">
    <w:name w:val="xl118"/>
    <w:basedOn w:val="a"/>
    <w:rsid w:val="0039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39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b/>
      <w:bCs/>
    </w:rPr>
  </w:style>
  <w:style w:type="paragraph" w:customStyle="1" w:styleId="xl120">
    <w:name w:val="xl120"/>
    <w:basedOn w:val="a"/>
    <w:rsid w:val="003921D0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3921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2">
    <w:name w:val="xl122"/>
    <w:basedOn w:val="a"/>
    <w:rsid w:val="003921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3921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3921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5">
    <w:name w:val="xl125"/>
    <w:basedOn w:val="a"/>
    <w:rsid w:val="003921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3921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3921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3921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rsid w:val="003921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3921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3921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3921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TimesNewRoman">
    <w:name w:val="Обычный + Times New Roman"/>
    <w:aliases w:val="12 пт"/>
    <w:basedOn w:val="a"/>
    <w:rsid w:val="003921D0"/>
    <w:pPr>
      <w:widowControl w:val="0"/>
      <w:autoSpaceDE w:val="0"/>
      <w:autoSpaceDN w:val="0"/>
      <w:adjustRightInd w:val="0"/>
      <w:outlineLvl w:val="0"/>
    </w:pPr>
  </w:style>
  <w:style w:type="paragraph" w:customStyle="1" w:styleId="aff2">
    <w:name w:val="Знак Знак Знак Знак"/>
    <w:basedOn w:val="a"/>
    <w:rsid w:val="003921D0"/>
    <w:rPr>
      <w:rFonts w:ascii="Verdana" w:hAnsi="Verdana" w:cs="Verdana"/>
      <w:sz w:val="20"/>
      <w:szCs w:val="20"/>
      <w:lang w:val="en-US" w:eastAsia="en-US"/>
    </w:rPr>
  </w:style>
  <w:style w:type="character" w:styleId="aff3">
    <w:name w:val="footnote reference"/>
    <w:semiHidden/>
    <w:unhideWhenUsed/>
    <w:rsid w:val="003921D0"/>
    <w:rPr>
      <w:vertAlign w:val="superscript"/>
    </w:rPr>
  </w:style>
  <w:style w:type="character" w:customStyle="1" w:styleId="15">
    <w:name w:val="Заголовок 1 Знак Знак Знак Знак Знак Знак Знак"/>
    <w:rsid w:val="003921D0"/>
    <w:rPr>
      <w:b/>
      <w:bCs/>
      <w:noProof w:val="0"/>
      <w:sz w:val="32"/>
      <w:szCs w:val="24"/>
      <w:lang w:val="ru-RU" w:eastAsia="ru-RU" w:bidi="ar-SA"/>
    </w:rPr>
  </w:style>
  <w:style w:type="character" w:customStyle="1" w:styleId="spelle">
    <w:name w:val="spelle"/>
    <w:basedOn w:val="a0"/>
    <w:rsid w:val="003921D0"/>
  </w:style>
  <w:style w:type="character" w:customStyle="1" w:styleId="style1">
    <w:name w:val="style1"/>
    <w:basedOn w:val="a0"/>
    <w:rsid w:val="003921D0"/>
  </w:style>
  <w:style w:type="table" w:styleId="aff4">
    <w:name w:val="Table Grid"/>
    <w:basedOn w:val="a1"/>
    <w:rsid w:val="003921D0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AppData\Local\Opera\Opera\temporary_downloads\&#1087;&#1088;&#1086;&#1075;&#1088;&#1072;&#1084;&#1084;&#1072;%20&#1072;&#1076;&#1084;&#1080;&#1085;&#1080;&#1089;&#1090;&#1088;&#1094;&#1080;&#1080;%20&#1044;&#1078;&#1077;&#1075;&#1091;&#1090;&#1080;&#1085;&#1089;&#1082;&#1086;&#1075;&#1086;%20&#1089;&#1077;&#1083;&#1100;&#1089;&#1082;&#1086;&#1075;&#1086;%20&#1087;&#1086;&#1089;&#1077;&#1083;&#1077;&#1085;&#1080;&#1103;.doc" TargetMode="External"/><Relationship Id="rId13" Type="http://schemas.openxmlformats.org/officeDocument/2006/relationships/hyperlink" Target="file:///C:\Users\1\AppData\Local\Opera\Opera\temporary_downloads\&#1087;&#1088;&#1086;&#1075;&#1088;&#1072;&#1084;&#1084;&#1072;%20&#1072;&#1076;&#1084;&#1080;&#1085;&#1080;&#1089;&#1090;&#1088;&#1094;&#1080;&#1080;%20&#1044;&#1078;&#1077;&#1075;&#1091;&#1090;&#1080;&#1085;&#1089;&#1082;&#1086;&#1075;&#1086;%20&#1089;&#1077;&#1083;&#1100;&#1089;&#1082;&#1086;&#1075;&#1086;%20&#1087;&#1086;&#1089;&#1077;&#1083;&#1077;&#1085;&#1080;&#1103;.doc" TargetMode="External"/><Relationship Id="rId18" Type="http://schemas.openxmlformats.org/officeDocument/2006/relationships/hyperlink" Target="file:///C:\Users\1\AppData\Local\Opera\Opera\temporary_downloads\&#1087;&#1088;&#1086;&#1075;&#1088;&#1072;&#1084;&#1084;&#1072;%20&#1072;&#1076;&#1084;&#1080;&#1085;&#1080;&#1089;&#1090;&#1088;&#1094;&#1080;&#1080;%20&#1044;&#1078;&#1077;&#1075;&#1091;&#1090;&#1080;&#1085;&#1089;&#1082;&#1086;&#1075;&#1086;%20&#1089;&#1077;&#1083;&#1100;&#1089;&#1082;&#1086;&#1075;&#1086;%20&#1087;&#1086;&#1089;&#1077;&#1083;&#1077;&#1085;&#1080;&#1103;.doc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1\AppData\Local\Opera\Opera\temporary_downloads\&#1087;&#1088;&#1086;&#1075;&#1088;&#1072;&#1084;&#1084;&#1072;%20&#1072;&#1076;&#1084;&#1080;&#1085;&#1080;&#1089;&#1090;&#1088;&#1094;&#1080;&#1080;%20&#1044;&#1078;&#1077;&#1075;&#1091;&#1090;&#1080;&#1085;&#1089;&#1082;&#1086;&#1075;&#1086;%20&#1089;&#1077;&#1083;&#1100;&#1089;&#1082;&#1086;&#1075;&#1086;%20&#1087;&#1086;&#1089;&#1077;&#1083;&#1077;&#1085;&#1080;&#1103;.doc" TargetMode="External"/><Relationship Id="rId17" Type="http://schemas.openxmlformats.org/officeDocument/2006/relationships/hyperlink" Target="file:///C:\Users\1\AppData\Local\Opera\Opera\temporary_downloads\&#1087;&#1088;&#1086;&#1075;&#1088;&#1072;&#1084;&#1084;&#1072;%20&#1072;&#1076;&#1084;&#1080;&#1085;&#1080;&#1089;&#1090;&#1088;&#1094;&#1080;&#1080;%20&#1044;&#1078;&#1077;&#1075;&#1091;&#1090;&#1080;&#1085;&#1089;&#1082;&#1086;&#1075;&#1086;%20&#1089;&#1077;&#1083;&#1100;&#1089;&#1082;&#1086;&#1075;&#1086;%20&#1087;&#1086;&#1089;&#1077;&#1083;&#1077;&#1085;&#1080;&#1103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1\AppData\Local\Opera\Opera\temporary_downloads\&#1087;&#1088;&#1086;&#1075;&#1088;&#1072;&#1084;&#1084;&#1072;%20&#1072;&#1076;&#1084;&#1080;&#1085;&#1080;&#1089;&#1090;&#1088;&#1094;&#1080;&#1080;%20&#1044;&#1078;&#1077;&#1075;&#1091;&#1090;&#1080;&#1085;&#1089;&#1082;&#1086;&#1075;&#1086;%20&#1089;&#1077;&#1083;&#1100;&#1089;&#1082;&#1086;&#1075;&#1086;%20&#1087;&#1086;&#1089;&#1077;&#1083;&#1077;&#1085;&#1080;&#1103;.do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1\AppData\Local\Opera\Opera\temporary_downloads\&#1087;&#1088;&#1086;&#1075;&#1088;&#1072;&#1084;&#1084;&#1072;%20&#1072;&#1076;&#1084;&#1080;&#1085;&#1080;&#1089;&#1090;&#1088;&#1094;&#1080;&#1080;%20&#1044;&#1078;&#1077;&#1075;&#1091;&#1090;&#1080;&#1085;&#1089;&#1082;&#1086;&#1075;&#1086;%20&#1089;&#1077;&#1083;&#1100;&#1089;&#1082;&#1086;&#1075;&#1086;%20&#1087;&#1086;&#1089;&#1077;&#1083;&#1077;&#1085;&#1080;&#1103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1\AppData\Local\Opera\Opera\temporary_downloads\&#1087;&#1088;&#1086;&#1075;&#1088;&#1072;&#1084;&#1084;&#1072;%20&#1072;&#1076;&#1084;&#1080;&#1085;&#1080;&#1089;&#1090;&#1088;&#1094;&#1080;&#1080;%20&#1044;&#1078;&#1077;&#1075;&#1091;&#1090;&#1080;&#1085;&#1089;&#1082;&#1086;&#1075;&#1086;%20&#1089;&#1077;&#1083;&#1100;&#1089;&#1082;&#1086;&#1075;&#1086;%20&#1087;&#1086;&#1089;&#1077;&#1083;&#1077;&#1085;&#1080;&#1103;.doc" TargetMode="External"/><Relationship Id="rId10" Type="http://schemas.openxmlformats.org/officeDocument/2006/relationships/hyperlink" Target="file:///C:\Users\1\AppData\Local\Opera\Opera\temporary_downloads\&#1087;&#1088;&#1086;&#1075;&#1088;&#1072;&#1084;&#1084;&#1072;%20&#1072;&#1076;&#1084;&#1080;&#1085;&#1080;&#1089;&#1090;&#1088;&#1094;&#1080;&#1080;%20&#1044;&#1078;&#1077;&#1075;&#1091;&#1090;&#1080;&#1085;&#1089;&#1082;&#1086;&#1075;&#1086;%20&#1089;&#1077;&#1083;&#1100;&#1089;&#1082;&#1086;&#1075;&#1086;%20&#1087;&#1086;&#1089;&#1077;&#1083;&#1077;&#1085;&#1080;&#1103;.doc" TargetMode="External"/><Relationship Id="rId19" Type="http://schemas.openxmlformats.org/officeDocument/2006/relationships/hyperlink" Target="file:///C:\Users\1\AppData\Local\Opera\Opera\temporary_downloads\&#1087;&#1088;&#1086;&#1075;&#1088;&#1072;&#1084;&#1084;&#1072;%20&#1072;&#1076;&#1084;&#1080;&#1085;&#1080;&#1089;&#1090;&#1088;&#1094;&#1080;&#1080;%20&#1044;&#1078;&#1077;&#1075;&#1091;&#1090;&#1080;&#1085;&#1089;&#1082;&#1086;&#1075;&#1086;%20&#1089;&#1077;&#1083;&#1100;&#1089;&#1082;&#1086;&#1075;&#1086;%20&#1087;&#1086;&#1089;&#1077;&#1083;&#1077;&#1085;&#1080;&#1103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1\AppData\Local\Opera\Opera\temporary_downloads\&#1087;&#1088;&#1086;&#1075;&#1088;&#1072;&#1084;&#1084;&#1072;%20&#1072;&#1076;&#1084;&#1080;&#1085;&#1080;&#1089;&#1090;&#1088;&#1094;&#1080;&#1080;%20&#1044;&#1078;&#1077;&#1075;&#1091;&#1090;&#1080;&#1085;&#1089;&#1082;&#1086;&#1075;&#1086;%20&#1089;&#1077;&#1083;&#1100;&#1089;&#1082;&#1086;&#1075;&#1086;%20&#1087;&#1086;&#1089;&#1077;&#1083;&#1077;&#1085;&#1080;&#1103;.doc" TargetMode="External"/><Relationship Id="rId14" Type="http://schemas.openxmlformats.org/officeDocument/2006/relationships/hyperlink" Target="file:///C:\Users\1\AppData\Local\Opera\Opera\temporary_downloads\&#1087;&#1088;&#1086;&#1075;&#1088;&#1072;&#1084;&#1084;&#1072;%20&#1072;&#1076;&#1084;&#1080;&#1085;&#1080;&#1089;&#1090;&#1088;&#1094;&#1080;&#1080;%20&#1044;&#1078;&#1077;&#1075;&#1091;&#1090;&#1080;&#1085;&#1089;&#1082;&#1086;&#1075;&#1086;%20&#1089;&#1077;&#1083;&#1100;&#1089;&#1082;&#1086;&#1075;&#1086;%20&#1087;&#1086;&#1089;&#1077;&#1083;&#1077;&#1085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4299</Words>
  <Characters>24507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888</cp:lastModifiedBy>
  <cp:revision>9</cp:revision>
  <cp:lastPrinted>2015-09-28T05:47:00Z</cp:lastPrinted>
  <dcterms:created xsi:type="dcterms:W3CDTF">2013-01-15T09:06:00Z</dcterms:created>
  <dcterms:modified xsi:type="dcterms:W3CDTF">2015-09-28T08:49:00Z</dcterms:modified>
</cp:coreProperties>
</file>