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EB6" w:rsidRDefault="00021EB6" w:rsidP="00021EB6">
      <w:pPr>
        <w:pStyle w:val="a3"/>
        <w:rPr>
          <w:rFonts w:ascii="Times New Roman" w:hAnsi="Times New Roman" w:cs="Times New Roman"/>
          <w:bCs/>
          <w:sz w:val="28"/>
          <w:szCs w:val="28"/>
        </w:rPr>
      </w:pPr>
      <w:r>
        <w:rPr>
          <w:rFonts w:ascii="Times New Roman" w:hAnsi="Times New Roman" w:cs="Times New Roman"/>
          <w:bCs/>
          <w:sz w:val="28"/>
          <w:szCs w:val="28"/>
        </w:rPr>
        <w:t xml:space="preserve">                                       РОССИЙСКАЯ  ФЕДЕРАЦИЯ </w:t>
      </w:r>
    </w:p>
    <w:p w:rsidR="00021EB6" w:rsidRPr="00945EDA" w:rsidRDefault="00021EB6" w:rsidP="00021EB6">
      <w:pPr>
        <w:pStyle w:val="a3"/>
        <w:rPr>
          <w:rFonts w:ascii="Times New Roman" w:hAnsi="Times New Roman" w:cs="Times New Roman"/>
          <w:sz w:val="28"/>
          <w:szCs w:val="28"/>
        </w:rPr>
      </w:pPr>
      <w:r>
        <w:rPr>
          <w:rFonts w:ascii="Times New Roman" w:hAnsi="Times New Roman" w:cs="Times New Roman"/>
          <w:bCs/>
          <w:sz w:val="28"/>
          <w:szCs w:val="28"/>
        </w:rPr>
        <w:t xml:space="preserve">                             </w:t>
      </w:r>
      <w:r w:rsidRPr="000F6F97">
        <w:rPr>
          <w:rFonts w:ascii="Times New Roman" w:hAnsi="Times New Roman" w:cs="Times New Roman"/>
          <w:bCs/>
          <w:sz w:val="28"/>
          <w:szCs w:val="28"/>
        </w:rPr>
        <w:t>КАРАЧАЕВО-ЧЕРКЕССКАЯ РЕСПУБЛИКА</w:t>
      </w:r>
    </w:p>
    <w:p w:rsidR="00021EB6" w:rsidRPr="000F6F97" w:rsidRDefault="00021EB6" w:rsidP="00021EB6">
      <w:pPr>
        <w:pStyle w:val="a3"/>
        <w:rPr>
          <w:rFonts w:ascii="Times New Roman" w:hAnsi="Times New Roman" w:cs="Times New Roman"/>
          <w:bCs/>
          <w:sz w:val="28"/>
          <w:szCs w:val="28"/>
        </w:rPr>
      </w:pPr>
      <w:r>
        <w:rPr>
          <w:rFonts w:ascii="Times New Roman" w:hAnsi="Times New Roman" w:cs="Times New Roman"/>
          <w:bCs/>
          <w:sz w:val="28"/>
          <w:szCs w:val="28"/>
        </w:rPr>
        <w:t xml:space="preserve">                 </w:t>
      </w:r>
      <w:r w:rsidRPr="000F6F97">
        <w:rPr>
          <w:rFonts w:ascii="Times New Roman" w:hAnsi="Times New Roman" w:cs="Times New Roman"/>
          <w:bCs/>
          <w:sz w:val="28"/>
          <w:szCs w:val="28"/>
        </w:rPr>
        <w:t>УСТЬ - ДЖЕГУТИНСКИЙ МУНИЦИПАЛЬНЫЙ РАЙОН</w:t>
      </w:r>
    </w:p>
    <w:p w:rsidR="00021EB6" w:rsidRPr="000F6F97" w:rsidRDefault="00021EB6" w:rsidP="00021EB6">
      <w:pPr>
        <w:pStyle w:val="a3"/>
        <w:rPr>
          <w:rFonts w:ascii="Times New Roman" w:hAnsi="Times New Roman" w:cs="Times New Roman"/>
          <w:bCs/>
          <w:sz w:val="28"/>
          <w:szCs w:val="28"/>
        </w:rPr>
      </w:pPr>
      <w:r w:rsidRPr="000F6F97">
        <w:rPr>
          <w:rFonts w:ascii="Times New Roman" w:hAnsi="Times New Roman" w:cs="Times New Roman"/>
          <w:bCs/>
          <w:sz w:val="28"/>
          <w:szCs w:val="28"/>
        </w:rPr>
        <w:t xml:space="preserve">  АДМИНИСТРАЦИЯ ДЖЕГУТИНСКОГО  СЕЛЬСКОГО ПОСЕЛЕНИЯ</w:t>
      </w:r>
    </w:p>
    <w:p w:rsidR="00021EB6" w:rsidRPr="000F6F97" w:rsidRDefault="00021EB6" w:rsidP="00021EB6">
      <w:pPr>
        <w:pStyle w:val="a3"/>
        <w:rPr>
          <w:rFonts w:ascii="Times New Roman" w:hAnsi="Times New Roman" w:cs="Times New Roman"/>
          <w:bCs/>
          <w:sz w:val="28"/>
          <w:szCs w:val="28"/>
        </w:rPr>
      </w:pPr>
    </w:p>
    <w:p w:rsidR="00021EB6" w:rsidRPr="000F6F97" w:rsidRDefault="00021EB6" w:rsidP="00021EB6">
      <w:pPr>
        <w:pStyle w:val="a3"/>
        <w:rPr>
          <w:rFonts w:ascii="Times New Roman" w:hAnsi="Times New Roman" w:cs="Times New Roman"/>
          <w:b/>
          <w:sz w:val="28"/>
          <w:szCs w:val="28"/>
        </w:rPr>
      </w:pPr>
      <w:r>
        <w:rPr>
          <w:rFonts w:ascii="Times New Roman" w:hAnsi="Times New Roman" w:cs="Times New Roman"/>
          <w:sz w:val="28"/>
          <w:szCs w:val="28"/>
        </w:rPr>
        <w:t xml:space="preserve">                                          </w:t>
      </w:r>
      <w:r w:rsidRPr="000F6F97">
        <w:rPr>
          <w:rFonts w:ascii="Times New Roman" w:hAnsi="Times New Roman" w:cs="Times New Roman"/>
          <w:sz w:val="28"/>
          <w:szCs w:val="28"/>
        </w:rPr>
        <w:t>ПОСТАНОВЛЕНИЕ</w:t>
      </w:r>
    </w:p>
    <w:p w:rsidR="00021EB6" w:rsidRPr="000F6F97" w:rsidRDefault="00021EB6" w:rsidP="00021EB6">
      <w:pPr>
        <w:pStyle w:val="a3"/>
        <w:rPr>
          <w:rFonts w:ascii="Times New Roman" w:hAnsi="Times New Roman" w:cs="Times New Roman"/>
          <w:b/>
          <w:sz w:val="28"/>
          <w:szCs w:val="28"/>
        </w:rPr>
      </w:pPr>
    </w:p>
    <w:p w:rsidR="00021EB6" w:rsidRPr="000F6F97" w:rsidRDefault="00021EB6" w:rsidP="00021EB6">
      <w:pPr>
        <w:pStyle w:val="a3"/>
        <w:rPr>
          <w:rFonts w:ascii="Times New Roman" w:hAnsi="Times New Roman" w:cs="Times New Roman"/>
          <w:b/>
          <w:sz w:val="28"/>
          <w:szCs w:val="28"/>
        </w:rPr>
      </w:pPr>
    </w:p>
    <w:p w:rsidR="00021EB6" w:rsidRPr="000F6F97" w:rsidRDefault="00021EB6" w:rsidP="00021EB6">
      <w:pPr>
        <w:pStyle w:val="a3"/>
        <w:rPr>
          <w:rFonts w:ascii="Times New Roman" w:hAnsi="Times New Roman" w:cs="Times New Roman"/>
          <w:sz w:val="28"/>
          <w:szCs w:val="28"/>
        </w:rPr>
      </w:pPr>
      <w:proofErr w:type="gramStart"/>
      <w:r>
        <w:rPr>
          <w:rFonts w:ascii="Times New Roman" w:hAnsi="Times New Roman" w:cs="Times New Roman"/>
          <w:sz w:val="28"/>
          <w:szCs w:val="28"/>
        </w:rPr>
        <w:t>09.09.2013</w:t>
      </w:r>
      <w:r w:rsidRPr="000F6F97">
        <w:rPr>
          <w:rFonts w:ascii="Times New Roman" w:hAnsi="Times New Roman" w:cs="Times New Roman"/>
          <w:sz w:val="28"/>
          <w:szCs w:val="28"/>
        </w:rPr>
        <w:t xml:space="preserve">                                    а. Новая Джегута                           №</w:t>
      </w:r>
      <w:r>
        <w:rPr>
          <w:rFonts w:ascii="Times New Roman" w:hAnsi="Times New Roman" w:cs="Times New Roman"/>
          <w:sz w:val="28"/>
          <w:szCs w:val="28"/>
        </w:rPr>
        <w:t xml:space="preserve"> 74</w:t>
      </w:r>
      <w:proofErr w:type="gramEnd"/>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b/>
          <w:bCs/>
          <w:sz w:val="28"/>
          <w:szCs w:val="28"/>
        </w:rPr>
        <w:t xml:space="preserve"> </w:t>
      </w:r>
      <w:r w:rsidRPr="000F6F97">
        <w:rPr>
          <w:rFonts w:ascii="Times New Roman" w:hAnsi="Times New Roman" w:cs="Times New Roman"/>
          <w:color w:val="333333"/>
          <w:sz w:val="28"/>
          <w:szCs w:val="28"/>
          <w:bdr w:val="none" w:sz="0" w:space="0" w:color="auto" w:frame="1"/>
        </w:rPr>
        <w:t>  </w:t>
      </w:r>
    </w:p>
    <w:p w:rsidR="00021EB6" w:rsidRPr="000F6F97" w:rsidRDefault="00021EB6" w:rsidP="00021EB6">
      <w:pPr>
        <w:pStyle w:val="a3"/>
        <w:rPr>
          <w:rFonts w:ascii="Times New Roman" w:hAnsi="Times New Roman" w:cs="Times New Roman"/>
          <w:b/>
          <w:bCs/>
          <w:color w:val="333333"/>
          <w:sz w:val="28"/>
          <w:szCs w:val="28"/>
          <w:bdr w:val="none" w:sz="0" w:space="0" w:color="auto" w:frame="1"/>
        </w:rPr>
      </w:pPr>
      <w:r w:rsidRPr="000F6F97">
        <w:rPr>
          <w:rFonts w:ascii="Times New Roman" w:hAnsi="Times New Roman" w:cs="Times New Roman"/>
          <w:b/>
          <w:bCs/>
          <w:color w:val="333333"/>
          <w:sz w:val="28"/>
          <w:szCs w:val="28"/>
          <w:bdr w:val="none" w:sz="0" w:space="0" w:color="auto" w:frame="1"/>
        </w:rPr>
        <w:t xml:space="preserve">Об  утверждении  Порядка  установления  и  использования </w:t>
      </w:r>
    </w:p>
    <w:p w:rsidR="00021EB6" w:rsidRPr="000F6F97" w:rsidRDefault="00021EB6" w:rsidP="00021EB6">
      <w:pPr>
        <w:pStyle w:val="a3"/>
        <w:rPr>
          <w:rFonts w:ascii="Times New Roman" w:hAnsi="Times New Roman" w:cs="Times New Roman"/>
          <w:b/>
          <w:bCs/>
          <w:color w:val="333333"/>
          <w:sz w:val="28"/>
          <w:szCs w:val="28"/>
          <w:bdr w:val="none" w:sz="0" w:space="0" w:color="auto" w:frame="1"/>
        </w:rPr>
      </w:pPr>
      <w:r w:rsidRPr="000F6F97">
        <w:rPr>
          <w:rFonts w:ascii="Times New Roman" w:hAnsi="Times New Roman" w:cs="Times New Roman"/>
          <w:b/>
          <w:bCs/>
          <w:color w:val="333333"/>
          <w:sz w:val="28"/>
          <w:szCs w:val="28"/>
          <w:bdr w:val="none" w:sz="0" w:space="0" w:color="auto" w:frame="1"/>
        </w:rPr>
        <w:t xml:space="preserve">полос  отвода  и  придорожных  </w:t>
      </w:r>
      <w:proofErr w:type="gramStart"/>
      <w:r w:rsidRPr="000F6F97">
        <w:rPr>
          <w:rFonts w:ascii="Times New Roman" w:hAnsi="Times New Roman" w:cs="Times New Roman"/>
          <w:b/>
          <w:bCs/>
          <w:color w:val="333333"/>
          <w:sz w:val="28"/>
          <w:szCs w:val="28"/>
          <w:bdr w:val="none" w:sz="0" w:space="0" w:color="auto" w:frame="1"/>
        </w:rPr>
        <w:t>полос</w:t>
      </w:r>
      <w:proofErr w:type="gramEnd"/>
      <w:r w:rsidRPr="000F6F97">
        <w:rPr>
          <w:rFonts w:ascii="Times New Roman" w:hAnsi="Times New Roman" w:cs="Times New Roman"/>
          <w:b/>
          <w:bCs/>
          <w:color w:val="333333"/>
          <w:sz w:val="28"/>
          <w:szCs w:val="28"/>
          <w:bdr w:val="none" w:sz="0" w:space="0" w:color="auto" w:frame="1"/>
        </w:rPr>
        <w:t xml:space="preserve">  автомобильных  дорог</w:t>
      </w:r>
    </w:p>
    <w:p w:rsidR="00021EB6" w:rsidRPr="000F6F97" w:rsidRDefault="00021EB6" w:rsidP="00021EB6">
      <w:pPr>
        <w:pStyle w:val="a3"/>
        <w:rPr>
          <w:rFonts w:ascii="Times New Roman" w:hAnsi="Times New Roman" w:cs="Times New Roman"/>
          <w:b/>
          <w:bCs/>
          <w:color w:val="333333"/>
          <w:sz w:val="28"/>
          <w:szCs w:val="28"/>
          <w:bdr w:val="none" w:sz="0" w:space="0" w:color="auto" w:frame="1"/>
        </w:rPr>
      </w:pPr>
      <w:r w:rsidRPr="000F6F97">
        <w:rPr>
          <w:rFonts w:ascii="Times New Roman" w:hAnsi="Times New Roman" w:cs="Times New Roman"/>
          <w:b/>
          <w:bCs/>
          <w:color w:val="333333"/>
          <w:sz w:val="28"/>
          <w:szCs w:val="28"/>
          <w:bdr w:val="none" w:sz="0" w:space="0" w:color="auto" w:frame="1"/>
        </w:rPr>
        <w:t xml:space="preserve"> местного значения  Джегутинского  сельского поселения  </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b/>
          <w:bCs/>
          <w:color w:val="333333"/>
          <w:sz w:val="28"/>
          <w:szCs w:val="28"/>
          <w:bdr w:val="none" w:sz="0" w:space="0" w:color="auto" w:frame="1"/>
        </w:rPr>
        <w:t>                                                                        </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b/>
          <w:bCs/>
          <w:color w:val="333333"/>
          <w:sz w:val="28"/>
          <w:szCs w:val="28"/>
          <w:bdr w:val="none" w:sz="0" w:space="0" w:color="auto" w:frame="1"/>
        </w:rPr>
        <w:t> </w:t>
      </w:r>
    </w:p>
    <w:p w:rsidR="00021EB6" w:rsidRPr="000F6F97" w:rsidRDefault="00021EB6" w:rsidP="00021EB6">
      <w:pPr>
        <w:pStyle w:val="a3"/>
        <w:rPr>
          <w:rFonts w:ascii="Times New Roman" w:hAnsi="Times New Roman" w:cs="Times New Roman"/>
          <w:color w:val="333333"/>
          <w:sz w:val="28"/>
          <w:szCs w:val="28"/>
          <w:bdr w:val="none" w:sz="0" w:space="0" w:color="auto" w:frame="1"/>
        </w:rPr>
      </w:pPr>
      <w:r w:rsidRPr="000F6F97">
        <w:rPr>
          <w:rFonts w:ascii="Times New Roman" w:hAnsi="Times New Roman" w:cs="Times New Roman"/>
          <w:b/>
          <w:bCs/>
          <w:color w:val="333333"/>
          <w:sz w:val="28"/>
          <w:szCs w:val="28"/>
          <w:bdr w:val="none" w:sz="0" w:space="0" w:color="auto" w:frame="1"/>
        </w:rPr>
        <w:t>            </w:t>
      </w:r>
      <w:proofErr w:type="gramStart"/>
      <w:r w:rsidRPr="000F6F97">
        <w:rPr>
          <w:rFonts w:ascii="Times New Roman" w:hAnsi="Times New Roman" w:cs="Times New Roman"/>
          <w:color w:val="333333"/>
          <w:sz w:val="28"/>
          <w:szCs w:val="28"/>
          <w:bdr w:val="none" w:sz="0" w:space="0" w:color="auto" w:frame="1"/>
        </w:rPr>
        <w:t>В соответствии с Федеральным законом от 6 октября 2010 года № 131-ФЗ «Об общих принципах организации местного самоуправления в Российской Федерации»,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создания нормальных условий эксплуатации автомобильных  дорог  общего  пользования  местного значения</w:t>
      </w:r>
      <w:proofErr w:type="gramEnd"/>
      <w:r w:rsidRPr="000F6F97">
        <w:rPr>
          <w:rFonts w:ascii="Times New Roman" w:hAnsi="Times New Roman" w:cs="Times New Roman"/>
          <w:color w:val="333333"/>
          <w:sz w:val="28"/>
          <w:szCs w:val="28"/>
          <w:bdr w:val="none" w:sz="0" w:space="0" w:color="auto" w:frame="1"/>
        </w:rPr>
        <w:t xml:space="preserve">  Джегутинского сельского поселения  </w:t>
      </w:r>
    </w:p>
    <w:p w:rsidR="00021EB6" w:rsidRPr="000F6F97" w:rsidRDefault="00021EB6" w:rsidP="00021EB6">
      <w:pPr>
        <w:pStyle w:val="a3"/>
        <w:rPr>
          <w:rFonts w:ascii="Times New Roman" w:hAnsi="Times New Roman" w:cs="Times New Roman"/>
          <w:color w:val="333333"/>
          <w:sz w:val="28"/>
          <w:szCs w:val="28"/>
          <w:bdr w:val="none" w:sz="0" w:space="0" w:color="auto" w:frame="1"/>
        </w:rPr>
      </w:pPr>
    </w:p>
    <w:p w:rsidR="00021EB6" w:rsidRPr="000F6F97" w:rsidRDefault="00021EB6" w:rsidP="00021EB6">
      <w:pPr>
        <w:pStyle w:val="a3"/>
        <w:rPr>
          <w:rFonts w:ascii="Times New Roman" w:hAnsi="Times New Roman" w:cs="Times New Roman"/>
          <w:b/>
          <w:bCs/>
          <w:color w:val="333333"/>
          <w:sz w:val="28"/>
          <w:szCs w:val="28"/>
          <w:bdr w:val="none" w:sz="0" w:space="0" w:color="auto" w:frame="1"/>
        </w:rPr>
      </w:pPr>
      <w:proofErr w:type="gramStart"/>
      <w:r w:rsidRPr="000F6F97">
        <w:rPr>
          <w:rFonts w:ascii="Times New Roman" w:hAnsi="Times New Roman" w:cs="Times New Roman"/>
          <w:b/>
          <w:bCs/>
          <w:color w:val="333333"/>
          <w:sz w:val="28"/>
          <w:szCs w:val="28"/>
          <w:bdr w:val="none" w:sz="0" w:space="0" w:color="auto" w:frame="1"/>
        </w:rPr>
        <w:t>П</w:t>
      </w:r>
      <w:proofErr w:type="gramEnd"/>
      <w:r w:rsidRPr="000F6F97">
        <w:rPr>
          <w:rFonts w:ascii="Times New Roman" w:hAnsi="Times New Roman" w:cs="Times New Roman"/>
          <w:b/>
          <w:bCs/>
          <w:color w:val="333333"/>
          <w:sz w:val="28"/>
          <w:szCs w:val="28"/>
          <w:bdr w:val="none" w:sz="0" w:space="0" w:color="auto" w:frame="1"/>
        </w:rPr>
        <w:t xml:space="preserve"> о с т а н о в л я ю:</w:t>
      </w:r>
    </w:p>
    <w:p w:rsidR="00021EB6" w:rsidRPr="000F6F97" w:rsidRDefault="00021EB6" w:rsidP="00021EB6">
      <w:pPr>
        <w:pStyle w:val="a3"/>
        <w:rPr>
          <w:rFonts w:ascii="Times New Roman" w:hAnsi="Times New Roman" w:cs="Times New Roman"/>
          <w:color w:val="333333"/>
          <w:sz w:val="28"/>
          <w:szCs w:val="28"/>
        </w:rPr>
      </w:pP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xml:space="preserve">     1.      Утвердить прилагаемый  Порядок установления и использования полос </w:t>
      </w:r>
      <w:proofErr w:type="gramStart"/>
      <w:r w:rsidRPr="000F6F97">
        <w:rPr>
          <w:rFonts w:ascii="Times New Roman" w:hAnsi="Times New Roman" w:cs="Times New Roman"/>
          <w:color w:val="333333"/>
          <w:sz w:val="28"/>
          <w:szCs w:val="28"/>
          <w:bdr w:val="none" w:sz="0" w:space="0" w:color="auto" w:frame="1"/>
        </w:rPr>
        <w:t>отвода</w:t>
      </w:r>
      <w:proofErr w:type="gramEnd"/>
      <w:r w:rsidRPr="000F6F97">
        <w:rPr>
          <w:rFonts w:ascii="Times New Roman" w:hAnsi="Times New Roman" w:cs="Times New Roman"/>
          <w:color w:val="333333"/>
          <w:sz w:val="28"/>
          <w:szCs w:val="28"/>
          <w:bdr w:val="none" w:sz="0" w:space="0" w:color="auto" w:frame="1"/>
        </w:rPr>
        <w:t xml:space="preserve"> автомобильных дорог общего пользования местного значения Джегутинского   сельского поселения согласно приложения № 1</w:t>
      </w:r>
    </w:p>
    <w:p w:rsidR="00021EB6" w:rsidRPr="000F6F97" w:rsidRDefault="00021EB6" w:rsidP="00021EB6">
      <w:pPr>
        <w:pStyle w:val="a3"/>
        <w:rPr>
          <w:rFonts w:ascii="Times New Roman" w:hAnsi="Times New Roman" w:cs="Times New Roman"/>
          <w:sz w:val="28"/>
          <w:szCs w:val="28"/>
        </w:rPr>
      </w:pPr>
      <w:r w:rsidRPr="000F6F97">
        <w:rPr>
          <w:rFonts w:ascii="Times New Roman" w:hAnsi="Times New Roman" w:cs="Times New Roman"/>
          <w:color w:val="333333"/>
          <w:sz w:val="28"/>
          <w:szCs w:val="28"/>
          <w:bdr w:val="none" w:sz="0" w:space="0" w:color="auto" w:frame="1"/>
        </w:rPr>
        <w:t xml:space="preserve">     2.</w:t>
      </w:r>
      <w:r w:rsidRPr="000F6F97">
        <w:rPr>
          <w:rFonts w:ascii="Times New Roman" w:hAnsi="Times New Roman" w:cs="Times New Roman"/>
          <w:sz w:val="28"/>
          <w:szCs w:val="28"/>
        </w:rPr>
        <w:t xml:space="preserve"> Утвердить Порядок установления и использования придорожных </w:t>
      </w:r>
      <w:proofErr w:type="gramStart"/>
      <w:r w:rsidRPr="000F6F97">
        <w:rPr>
          <w:rFonts w:ascii="Times New Roman" w:hAnsi="Times New Roman" w:cs="Times New Roman"/>
          <w:sz w:val="28"/>
          <w:szCs w:val="28"/>
        </w:rPr>
        <w:t>полос</w:t>
      </w:r>
      <w:proofErr w:type="gramEnd"/>
      <w:r w:rsidRPr="000F6F97">
        <w:rPr>
          <w:rFonts w:ascii="Times New Roman" w:hAnsi="Times New Roman" w:cs="Times New Roman"/>
          <w:sz w:val="28"/>
          <w:szCs w:val="28"/>
        </w:rPr>
        <w:t xml:space="preserve"> автомобильных дорог местного значения Джегутинского  сельского поселения согласно приложения № 2.</w:t>
      </w:r>
    </w:p>
    <w:p w:rsidR="00021EB6" w:rsidRPr="000F6F97" w:rsidRDefault="00021EB6" w:rsidP="00021EB6">
      <w:pPr>
        <w:pStyle w:val="a3"/>
        <w:rPr>
          <w:rFonts w:ascii="Times New Roman" w:hAnsi="Times New Roman" w:cs="Times New Roman"/>
          <w:kern w:val="2"/>
          <w:sz w:val="28"/>
          <w:szCs w:val="28"/>
          <w:lang w:bidi="hi-IN"/>
        </w:rPr>
      </w:pPr>
      <w:r w:rsidRPr="000F6F97">
        <w:rPr>
          <w:rFonts w:ascii="Times New Roman" w:hAnsi="Times New Roman" w:cs="Times New Roman"/>
          <w:sz w:val="28"/>
          <w:szCs w:val="28"/>
        </w:rPr>
        <w:t xml:space="preserve">     3.Настоящее постановление обнародовать  на информационном стенде в здании администрации   Джегутинского  сельского поселения</w:t>
      </w:r>
    </w:p>
    <w:p w:rsidR="00021EB6" w:rsidRPr="000F6F97" w:rsidRDefault="00021EB6" w:rsidP="00021EB6">
      <w:pPr>
        <w:pStyle w:val="a3"/>
        <w:rPr>
          <w:rFonts w:ascii="Times New Roman" w:eastAsia="SimSun" w:hAnsi="Times New Roman" w:cs="Times New Roman"/>
          <w:sz w:val="28"/>
          <w:szCs w:val="28"/>
          <w:lang w:eastAsia="hi-IN"/>
        </w:rPr>
      </w:pPr>
      <w:r w:rsidRPr="000F6F97">
        <w:rPr>
          <w:rFonts w:ascii="Times New Roman" w:hAnsi="Times New Roman" w:cs="Times New Roman"/>
          <w:sz w:val="28"/>
          <w:szCs w:val="28"/>
        </w:rPr>
        <w:t xml:space="preserve">    4.Настоящее постановление вступает в силу после официального обнародования.</w:t>
      </w:r>
    </w:p>
    <w:p w:rsidR="00021EB6" w:rsidRPr="000F6F97" w:rsidRDefault="00021EB6" w:rsidP="00021EB6">
      <w:pPr>
        <w:pStyle w:val="a3"/>
        <w:rPr>
          <w:rFonts w:ascii="Times New Roman" w:hAnsi="Times New Roman" w:cs="Times New Roman"/>
          <w:color w:val="333333"/>
          <w:sz w:val="28"/>
          <w:szCs w:val="28"/>
          <w:bdr w:val="none" w:sz="0" w:space="0" w:color="auto" w:frame="1"/>
        </w:rPr>
      </w:pPr>
      <w:r w:rsidRPr="000F6F97">
        <w:rPr>
          <w:rFonts w:ascii="Times New Roman" w:hAnsi="Times New Roman" w:cs="Times New Roman"/>
          <w:sz w:val="28"/>
          <w:szCs w:val="28"/>
        </w:rPr>
        <w:t xml:space="preserve">    5.</w:t>
      </w:r>
      <w:proofErr w:type="gramStart"/>
      <w:r w:rsidRPr="000F6F97">
        <w:rPr>
          <w:rFonts w:ascii="Times New Roman" w:hAnsi="Times New Roman" w:cs="Times New Roman"/>
          <w:sz w:val="28"/>
          <w:szCs w:val="28"/>
        </w:rPr>
        <w:t>Контроль за</w:t>
      </w:r>
      <w:proofErr w:type="gramEnd"/>
      <w:r w:rsidRPr="000F6F97">
        <w:rPr>
          <w:rFonts w:ascii="Times New Roman" w:hAnsi="Times New Roman" w:cs="Times New Roman"/>
          <w:sz w:val="28"/>
          <w:szCs w:val="28"/>
        </w:rPr>
        <w:t xml:space="preserve"> исполнением данного Постановления  оставляю за собой.</w:t>
      </w:r>
      <w:r w:rsidRPr="000F6F97">
        <w:rPr>
          <w:rFonts w:ascii="Times New Roman" w:hAnsi="Times New Roman" w:cs="Times New Roman"/>
          <w:sz w:val="28"/>
          <w:szCs w:val="28"/>
        </w:rPr>
        <w:br/>
      </w:r>
    </w:p>
    <w:p w:rsidR="00021EB6" w:rsidRPr="000F6F97" w:rsidRDefault="00021EB6" w:rsidP="00021EB6">
      <w:pPr>
        <w:pStyle w:val="a3"/>
        <w:rPr>
          <w:rFonts w:ascii="Times New Roman" w:hAnsi="Times New Roman" w:cs="Times New Roman"/>
          <w:color w:val="333333"/>
          <w:sz w:val="28"/>
          <w:szCs w:val="28"/>
          <w:bdr w:val="none" w:sz="0" w:space="0" w:color="auto" w:frame="1"/>
        </w:rPr>
      </w:pPr>
    </w:p>
    <w:p w:rsidR="00021EB6" w:rsidRPr="000F6F97" w:rsidRDefault="00021EB6" w:rsidP="00021EB6">
      <w:pPr>
        <w:pStyle w:val="a3"/>
        <w:rPr>
          <w:rFonts w:ascii="Times New Roman" w:eastAsia="SimSun" w:hAnsi="Times New Roman" w:cs="Times New Roman"/>
          <w:b/>
          <w:sz w:val="28"/>
          <w:szCs w:val="28"/>
          <w:lang w:eastAsia="hi-IN"/>
        </w:rPr>
      </w:pPr>
    </w:p>
    <w:p w:rsidR="00021EB6" w:rsidRPr="000F6F97" w:rsidRDefault="00021EB6" w:rsidP="00021EB6">
      <w:pPr>
        <w:pStyle w:val="a3"/>
        <w:rPr>
          <w:rFonts w:ascii="Times New Roman" w:hAnsi="Times New Roman" w:cs="Times New Roman"/>
          <w:color w:val="333333"/>
          <w:sz w:val="28"/>
          <w:szCs w:val="28"/>
          <w:bdr w:val="none" w:sz="0" w:space="0" w:color="auto" w:frame="1"/>
        </w:rPr>
      </w:pPr>
      <w:r w:rsidRPr="000F6F97">
        <w:rPr>
          <w:rFonts w:ascii="Times New Roman" w:hAnsi="Times New Roman" w:cs="Times New Roman"/>
          <w:color w:val="333333"/>
          <w:sz w:val="28"/>
          <w:szCs w:val="28"/>
          <w:bdr w:val="none" w:sz="0" w:space="0" w:color="auto" w:frame="1"/>
        </w:rPr>
        <w:t> Глава администрации Джегутинского</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xml:space="preserve"> сельского поселения                                                                Х.С.Гербеков </w:t>
      </w:r>
    </w:p>
    <w:p w:rsidR="00021EB6" w:rsidRDefault="00021EB6" w:rsidP="00021EB6">
      <w:pPr>
        <w:pStyle w:val="a3"/>
        <w:rPr>
          <w:rFonts w:ascii="Times New Roman" w:hAnsi="Times New Roman" w:cs="Times New Roman"/>
          <w:color w:val="333333"/>
          <w:sz w:val="28"/>
          <w:szCs w:val="28"/>
          <w:bdr w:val="none" w:sz="0" w:space="0" w:color="auto" w:frame="1"/>
        </w:rPr>
      </w:pPr>
      <w:r w:rsidRPr="000F6F97">
        <w:rPr>
          <w:rFonts w:ascii="Times New Roman" w:hAnsi="Times New Roman" w:cs="Times New Roman"/>
          <w:color w:val="333333"/>
          <w:sz w:val="28"/>
          <w:szCs w:val="28"/>
          <w:bdr w:val="none" w:sz="0" w:space="0" w:color="auto" w:frame="1"/>
        </w:rPr>
        <w:t> </w:t>
      </w:r>
    </w:p>
    <w:p w:rsidR="00021EB6" w:rsidRPr="000F6F97" w:rsidRDefault="00021EB6" w:rsidP="00021EB6">
      <w:pPr>
        <w:pStyle w:val="a3"/>
        <w:rPr>
          <w:rFonts w:ascii="Times New Roman" w:hAnsi="Times New Roman" w:cs="Times New Roman"/>
          <w:color w:val="333333"/>
          <w:sz w:val="28"/>
          <w:szCs w:val="28"/>
        </w:rPr>
      </w:pP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w:t>
      </w:r>
    </w:p>
    <w:p w:rsidR="00021EB6" w:rsidRPr="000F6F97" w:rsidRDefault="00021EB6" w:rsidP="00021EB6">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F6F97">
        <w:rPr>
          <w:rFonts w:ascii="Times New Roman" w:hAnsi="Times New Roman" w:cs="Times New Roman"/>
          <w:sz w:val="28"/>
          <w:szCs w:val="28"/>
        </w:rPr>
        <w:t xml:space="preserve">Приложение №1 к  постановлению                   </w:t>
      </w:r>
    </w:p>
    <w:p w:rsidR="00021EB6" w:rsidRPr="000F6F97" w:rsidRDefault="00021EB6" w:rsidP="00021EB6">
      <w:pPr>
        <w:pStyle w:val="a3"/>
        <w:rPr>
          <w:rFonts w:ascii="Times New Roman" w:hAnsi="Times New Roman" w:cs="Times New Roman"/>
          <w:sz w:val="28"/>
          <w:szCs w:val="28"/>
        </w:rPr>
      </w:pPr>
      <w:r>
        <w:rPr>
          <w:rFonts w:ascii="Times New Roman" w:hAnsi="Times New Roman" w:cs="Times New Roman"/>
          <w:sz w:val="28"/>
          <w:szCs w:val="28"/>
        </w:rPr>
        <w:t xml:space="preserve">                                                                         </w:t>
      </w:r>
      <w:r w:rsidRPr="000F6F97">
        <w:rPr>
          <w:rFonts w:ascii="Times New Roman" w:hAnsi="Times New Roman" w:cs="Times New Roman"/>
          <w:sz w:val="28"/>
          <w:szCs w:val="28"/>
        </w:rPr>
        <w:t xml:space="preserve">администрации Джегутинского                                            </w:t>
      </w:r>
    </w:p>
    <w:p w:rsidR="00021EB6" w:rsidRPr="000F6F97" w:rsidRDefault="00021EB6" w:rsidP="00021EB6">
      <w:pPr>
        <w:pStyle w:val="a3"/>
        <w:rPr>
          <w:rFonts w:ascii="Times New Roman" w:hAnsi="Times New Roman" w:cs="Times New Roman"/>
          <w:sz w:val="28"/>
          <w:szCs w:val="28"/>
        </w:rPr>
      </w:pPr>
      <w:r>
        <w:rPr>
          <w:rFonts w:ascii="Times New Roman" w:hAnsi="Times New Roman" w:cs="Times New Roman"/>
          <w:sz w:val="28"/>
          <w:szCs w:val="28"/>
        </w:rPr>
        <w:t xml:space="preserve">                                                                         </w:t>
      </w:r>
      <w:r w:rsidRPr="000F6F97">
        <w:rPr>
          <w:rFonts w:ascii="Times New Roman" w:hAnsi="Times New Roman" w:cs="Times New Roman"/>
          <w:sz w:val="28"/>
          <w:szCs w:val="28"/>
        </w:rPr>
        <w:t>сельского поселения</w:t>
      </w:r>
    </w:p>
    <w:p w:rsidR="00021EB6" w:rsidRPr="000F6F97" w:rsidRDefault="00021EB6" w:rsidP="00021EB6">
      <w:pPr>
        <w:pStyle w:val="a3"/>
        <w:rPr>
          <w:rFonts w:ascii="Times New Roman" w:hAnsi="Times New Roman" w:cs="Times New Roman"/>
          <w:sz w:val="28"/>
          <w:szCs w:val="28"/>
        </w:rPr>
      </w:pPr>
      <w:r>
        <w:rPr>
          <w:rFonts w:ascii="Times New Roman" w:hAnsi="Times New Roman" w:cs="Times New Roman"/>
          <w:sz w:val="28"/>
          <w:szCs w:val="28"/>
        </w:rPr>
        <w:t xml:space="preserve">                                                                         от 09</w:t>
      </w:r>
      <w:r w:rsidRPr="000F6F97">
        <w:rPr>
          <w:rFonts w:ascii="Times New Roman" w:hAnsi="Times New Roman" w:cs="Times New Roman"/>
          <w:sz w:val="28"/>
          <w:szCs w:val="28"/>
        </w:rPr>
        <w:t>.</w:t>
      </w:r>
      <w:r>
        <w:rPr>
          <w:rFonts w:ascii="Times New Roman" w:hAnsi="Times New Roman" w:cs="Times New Roman"/>
          <w:sz w:val="28"/>
          <w:szCs w:val="28"/>
        </w:rPr>
        <w:t>09.2013  № 74</w:t>
      </w:r>
    </w:p>
    <w:p w:rsidR="00021EB6" w:rsidRPr="000F6F97" w:rsidRDefault="00021EB6" w:rsidP="00021EB6">
      <w:pPr>
        <w:pStyle w:val="a3"/>
        <w:rPr>
          <w:rFonts w:ascii="Times New Roman" w:hAnsi="Times New Roman" w:cs="Times New Roman"/>
          <w:b/>
          <w:sz w:val="28"/>
          <w:szCs w:val="28"/>
        </w:rPr>
      </w:pPr>
    </w:p>
    <w:p w:rsidR="00021EB6" w:rsidRPr="000F6F97" w:rsidRDefault="00021EB6" w:rsidP="00021EB6">
      <w:pPr>
        <w:pStyle w:val="a3"/>
        <w:rPr>
          <w:rFonts w:ascii="Times New Roman" w:hAnsi="Times New Roman" w:cs="Times New Roman"/>
          <w:color w:val="333333"/>
          <w:kern w:val="2"/>
          <w:sz w:val="28"/>
          <w:szCs w:val="28"/>
          <w:bdr w:val="none" w:sz="0" w:space="0" w:color="auto" w:frame="1"/>
          <w:lang w:bidi="hi-IN"/>
        </w:rPr>
      </w:pPr>
      <w:r w:rsidRPr="000F6F97">
        <w:rPr>
          <w:rFonts w:ascii="Times New Roman" w:hAnsi="Times New Roman" w:cs="Times New Roman"/>
          <w:color w:val="333333"/>
          <w:sz w:val="28"/>
          <w:szCs w:val="28"/>
          <w:bdr w:val="none" w:sz="0" w:space="0" w:color="auto" w:frame="1"/>
        </w:rPr>
        <w:t> </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w:t>
      </w:r>
    </w:p>
    <w:p w:rsidR="00021EB6" w:rsidRPr="000F6F97" w:rsidRDefault="00021EB6" w:rsidP="00021EB6">
      <w:pPr>
        <w:pStyle w:val="a3"/>
        <w:rPr>
          <w:rFonts w:ascii="Times New Roman" w:hAnsi="Times New Roman" w:cs="Times New Roman"/>
          <w:color w:val="333333"/>
          <w:sz w:val="28"/>
          <w:szCs w:val="28"/>
        </w:rPr>
      </w:pPr>
      <w:r>
        <w:rPr>
          <w:rFonts w:ascii="Times New Roman" w:hAnsi="Times New Roman" w:cs="Times New Roman"/>
          <w:b/>
          <w:bCs/>
          <w:color w:val="333333"/>
          <w:sz w:val="28"/>
          <w:szCs w:val="28"/>
          <w:bdr w:val="none" w:sz="0" w:space="0" w:color="auto" w:frame="1"/>
        </w:rPr>
        <w:t xml:space="preserve">                                                 </w:t>
      </w:r>
      <w:r w:rsidRPr="000F6F97">
        <w:rPr>
          <w:rFonts w:ascii="Times New Roman" w:hAnsi="Times New Roman" w:cs="Times New Roman"/>
          <w:b/>
          <w:bCs/>
          <w:color w:val="333333"/>
          <w:sz w:val="28"/>
          <w:szCs w:val="28"/>
          <w:bdr w:val="none" w:sz="0" w:space="0" w:color="auto" w:frame="1"/>
        </w:rPr>
        <w:t xml:space="preserve">Порядок </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b/>
          <w:bCs/>
          <w:color w:val="333333"/>
          <w:sz w:val="28"/>
          <w:szCs w:val="28"/>
          <w:bdr w:val="none" w:sz="0" w:space="0" w:color="auto" w:frame="1"/>
        </w:rPr>
        <w:t xml:space="preserve">  установления и использования полос </w:t>
      </w:r>
      <w:r>
        <w:rPr>
          <w:rFonts w:ascii="Times New Roman" w:hAnsi="Times New Roman" w:cs="Times New Roman"/>
          <w:b/>
          <w:bCs/>
          <w:color w:val="333333"/>
          <w:sz w:val="28"/>
          <w:szCs w:val="28"/>
          <w:bdr w:val="none" w:sz="0" w:space="0" w:color="auto" w:frame="1"/>
        </w:rPr>
        <w:t xml:space="preserve"> </w:t>
      </w:r>
      <w:proofErr w:type="gramStart"/>
      <w:r w:rsidRPr="000F6F97">
        <w:rPr>
          <w:rFonts w:ascii="Times New Roman" w:hAnsi="Times New Roman" w:cs="Times New Roman"/>
          <w:b/>
          <w:bCs/>
          <w:color w:val="333333"/>
          <w:sz w:val="28"/>
          <w:szCs w:val="28"/>
          <w:bdr w:val="none" w:sz="0" w:space="0" w:color="auto" w:frame="1"/>
        </w:rPr>
        <w:t>отвода</w:t>
      </w:r>
      <w:proofErr w:type="gramEnd"/>
      <w:r w:rsidRPr="000F6F97">
        <w:rPr>
          <w:rFonts w:ascii="Times New Roman" w:hAnsi="Times New Roman" w:cs="Times New Roman"/>
          <w:b/>
          <w:bCs/>
          <w:color w:val="333333"/>
          <w:sz w:val="28"/>
          <w:szCs w:val="28"/>
          <w:bdr w:val="none" w:sz="0" w:space="0" w:color="auto" w:frame="1"/>
        </w:rPr>
        <w:t xml:space="preserve"> автомобильных дорог местного значения   Джегутинского  сельского поселения</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w:t>
      </w:r>
    </w:p>
    <w:p w:rsidR="00021EB6"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b/>
          <w:bCs/>
          <w:color w:val="333333"/>
          <w:sz w:val="28"/>
          <w:szCs w:val="28"/>
          <w:bdr w:val="none" w:sz="0" w:space="0" w:color="auto" w:frame="1"/>
        </w:rPr>
        <w:t>1.</w:t>
      </w:r>
      <w:r w:rsidRPr="000F6F97">
        <w:rPr>
          <w:rFonts w:ascii="Times New Roman" w:hAnsi="Times New Roman" w:cs="Times New Roman"/>
          <w:color w:val="333333"/>
          <w:sz w:val="28"/>
          <w:szCs w:val="28"/>
          <w:bdr w:val="none" w:sz="0" w:space="0" w:color="auto" w:frame="1"/>
        </w:rPr>
        <w:t>     </w:t>
      </w:r>
      <w:r w:rsidRPr="000F6F97">
        <w:rPr>
          <w:rFonts w:ascii="Times New Roman" w:hAnsi="Times New Roman" w:cs="Times New Roman"/>
          <w:b/>
          <w:bCs/>
          <w:color w:val="333333"/>
          <w:sz w:val="28"/>
          <w:szCs w:val="28"/>
          <w:bdr w:val="none" w:sz="0" w:space="0" w:color="auto" w:frame="1"/>
        </w:rPr>
        <w:t>Общие положения</w:t>
      </w:r>
    </w:p>
    <w:p w:rsidR="00021EB6" w:rsidRPr="000F6F97" w:rsidRDefault="00021EB6" w:rsidP="00021EB6">
      <w:pPr>
        <w:pStyle w:val="a3"/>
        <w:rPr>
          <w:rFonts w:ascii="Times New Roman" w:hAnsi="Times New Roman" w:cs="Times New Roman"/>
          <w:color w:val="333333"/>
          <w:sz w:val="28"/>
          <w:szCs w:val="28"/>
        </w:rPr>
      </w:pPr>
      <w:r>
        <w:rPr>
          <w:rFonts w:ascii="Times New Roman" w:hAnsi="Times New Roman" w:cs="Times New Roman"/>
          <w:color w:val="333333"/>
          <w:sz w:val="28"/>
          <w:szCs w:val="28"/>
          <w:bdr w:val="none" w:sz="0" w:space="0" w:color="auto" w:frame="1"/>
        </w:rPr>
        <w:t>1.1.</w:t>
      </w:r>
      <w:r w:rsidRPr="000F6F97">
        <w:rPr>
          <w:rFonts w:ascii="Times New Roman" w:hAnsi="Times New Roman" w:cs="Times New Roman"/>
          <w:color w:val="333333"/>
          <w:sz w:val="28"/>
          <w:szCs w:val="28"/>
          <w:bdr w:val="none" w:sz="0" w:space="0" w:color="auto" w:frame="1"/>
        </w:rPr>
        <w:t xml:space="preserve"> Настоящее Порядок установления и использования полос </w:t>
      </w:r>
      <w:proofErr w:type="gramStart"/>
      <w:r w:rsidRPr="000F6F97">
        <w:rPr>
          <w:rFonts w:ascii="Times New Roman" w:hAnsi="Times New Roman" w:cs="Times New Roman"/>
          <w:color w:val="333333"/>
          <w:sz w:val="28"/>
          <w:szCs w:val="28"/>
          <w:bdr w:val="none" w:sz="0" w:space="0" w:color="auto" w:frame="1"/>
        </w:rPr>
        <w:t>отвода</w:t>
      </w:r>
      <w:proofErr w:type="gramEnd"/>
      <w:r w:rsidRPr="000F6F97">
        <w:rPr>
          <w:rFonts w:ascii="Times New Roman" w:hAnsi="Times New Roman" w:cs="Times New Roman"/>
          <w:color w:val="333333"/>
          <w:sz w:val="28"/>
          <w:szCs w:val="28"/>
          <w:bdr w:val="none" w:sz="0" w:space="0" w:color="auto" w:frame="1"/>
        </w:rPr>
        <w:t xml:space="preserve"> автомобильных дорог   местного значения  Джегутинского  сельского поселения (далее – Порядок) регламентирует процедуру установления и использования полос отвода автомобильных дорог   местного значения, находящихся в муниципальной собственности Джегутинского  сельского поселения и являющихся зонами с особыми условиями использования земель.</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1.2.         Для целей настоящего Порядка используются следующие основные понятия:</w:t>
      </w:r>
    </w:p>
    <w:p w:rsidR="00021EB6" w:rsidRPr="000F6F97" w:rsidRDefault="00021EB6" w:rsidP="00021EB6">
      <w:pPr>
        <w:pStyle w:val="a3"/>
        <w:rPr>
          <w:rFonts w:ascii="Times New Roman" w:hAnsi="Times New Roman" w:cs="Times New Roman"/>
          <w:color w:val="333333"/>
          <w:sz w:val="28"/>
          <w:szCs w:val="28"/>
        </w:rPr>
      </w:pPr>
      <w:proofErr w:type="gramStart"/>
      <w:r w:rsidRPr="000F6F97">
        <w:rPr>
          <w:rFonts w:ascii="Times New Roman" w:hAnsi="Times New Roman" w:cs="Times New Roman"/>
          <w:color w:val="333333"/>
          <w:sz w:val="28"/>
          <w:szCs w:val="28"/>
          <w:bdr w:val="none" w:sz="0" w:space="0" w:color="auto" w:frame="1"/>
        </w:rP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2</w:t>
      </w:r>
      <w:proofErr w:type="gramStart"/>
      <w:r w:rsidRPr="000F6F97">
        <w:rPr>
          <w:rFonts w:ascii="Times New Roman" w:hAnsi="Times New Roman" w:cs="Times New Roman"/>
          <w:color w:val="333333"/>
          <w:sz w:val="28"/>
          <w:szCs w:val="28"/>
          <w:bdr w:val="none" w:sz="0" w:space="0" w:color="auto" w:frame="1"/>
        </w:rPr>
        <w:t xml:space="preserve"> )</w:t>
      </w:r>
      <w:proofErr w:type="gramEnd"/>
      <w:r w:rsidRPr="000F6F97">
        <w:rPr>
          <w:rFonts w:ascii="Times New Roman" w:hAnsi="Times New Roman" w:cs="Times New Roman"/>
          <w:color w:val="333333"/>
          <w:sz w:val="28"/>
          <w:szCs w:val="28"/>
          <w:bdr w:val="none" w:sz="0" w:space="0" w:color="auto" w:frame="1"/>
        </w:rPr>
        <w:t xml:space="preserve"> автомобильными дорогами  местного значения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3)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w:t>
      </w:r>
      <w:proofErr w:type="gramStart"/>
      <w:r w:rsidRPr="000F6F97">
        <w:rPr>
          <w:rFonts w:ascii="Times New Roman" w:hAnsi="Times New Roman" w:cs="Times New Roman"/>
          <w:color w:val="333333"/>
          <w:sz w:val="28"/>
          <w:szCs w:val="28"/>
          <w:bdr w:val="none" w:sz="0" w:space="0" w:color="auto" w:frame="1"/>
        </w:rPr>
        <w:t>4)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lastRenderedPageBreak/>
        <w:t>5) производственные объекты - сооружения, используемые при капитальном ремонте, ремонте, содержании автомобильных дорог;</w:t>
      </w:r>
    </w:p>
    <w:p w:rsidR="00021EB6" w:rsidRPr="000F6F97" w:rsidRDefault="00021EB6" w:rsidP="00021EB6">
      <w:pPr>
        <w:pStyle w:val="a3"/>
        <w:rPr>
          <w:rFonts w:ascii="Times New Roman" w:hAnsi="Times New Roman" w:cs="Times New Roman"/>
          <w:color w:val="333333"/>
          <w:sz w:val="28"/>
          <w:szCs w:val="28"/>
        </w:rPr>
      </w:pPr>
      <w:proofErr w:type="gramStart"/>
      <w:r w:rsidRPr="000F6F97">
        <w:rPr>
          <w:rFonts w:ascii="Times New Roman" w:hAnsi="Times New Roman" w:cs="Times New Roman"/>
          <w:color w:val="333333"/>
          <w:sz w:val="28"/>
          <w:szCs w:val="28"/>
          <w:bdr w:val="none" w:sz="0" w:space="0" w:color="auto" w:frame="1"/>
        </w:rPr>
        <w:t>6)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w:t>
      </w:r>
      <w:proofErr w:type="gramEnd"/>
      <w:r w:rsidRPr="000F6F97">
        <w:rPr>
          <w:rFonts w:ascii="Times New Roman" w:hAnsi="Times New Roman" w:cs="Times New Roman"/>
          <w:color w:val="333333"/>
          <w:sz w:val="28"/>
          <w:szCs w:val="28"/>
          <w:bdr w:val="none" w:sz="0" w:space="0" w:color="auto" w:frame="1"/>
        </w:rPr>
        <w:t xml:space="preserve"> обеспечения дорожного движения, в том числе его безопасности, сооружения, за исключением объектов дорожного сервиса;</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7)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8)  владелец автомобильных дорог – администрация Джегутинского  сельского поселения;</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9)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xml:space="preserve">10)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w:t>
      </w:r>
      <w:proofErr w:type="gramStart"/>
      <w:r w:rsidRPr="000F6F97">
        <w:rPr>
          <w:rFonts w:ascii="Times New Roman" w:hAnsi="Times New Roman" w:cs="Times New Roman"/>
          <w:color w:val="333333"/>
          <w:sz w:val="28"/>
          <w:szCs w:val="28"/>
          <w:bdr w:val="none" w:sz="0" w:space="0" w:color="auto" w:frame="1"/>
        </w:rPr>
        <w:t>границы полосы отвода автомобильной дороги</w:t>
      </w:r>
      <w:proofErr w:type="gramEnd"/>
    </w:p>
    <w:p w:rsidR="00021EB6" w:rsidRPr="000F6F97" w:rsidRDefault="00021EB6" w:rsidP="00021EB6">
      <w:pPr>
        <w:pStyle w:val="a3"/>
        <w:rPr>
          <w:rFonts w:ascii="Times New Roman" w:hAnsi="Times New Roman" w:cs="Times New Roman"/>
          <w:color w:val="333333"/>
          <w:sz w:val="28"/>
          <w:szCs w:val="28"/>
        </w:rPr>
      </w:pPr>
      <w:proofErr w:type="gramStart"/>
      <w:r w:rsidRPr="000F6F97">
        <w:rPr>
          <w:rFonts w:ascii="Times New Roman" w:hAnsi="Times New Roman" w:cs="Times New Roman"/>
          <w:color w:val="333333"/>
          <w:sz w:val="28"/>
          <w:szCs w:val="28"/>
          <w:bdr w:val="none" w:sz="0" w:space="0" w:color="auto" w:frame="1"/>
        </w:rPr>
        <w:t>11)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12)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13)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021EB6" w:rsidRPr="000F6F97" w:rsidRDefault="00021EB6" w:rsidP="00021EB6">
      <w:pPr>
        <w:pStyle w:val="a3"/>
        <w:rPr>
          <w:rFonts w:ascii="Times New Roman" w:hAnsi="Times New Roman" w:cs="Times New Roman"/>
          <w:color w:val="333333"/>
          <w:sz w:val="28"/>
          <w:szCs w:val="28"/>
        </w:rPr>
      </w:pPr>
      <w:proofErr w:type="gramStart"/>
      <w:r w:rsidRPr="000F6F97">
        <w:rPr>
          <w:rFonts w:ascii="Times New Roman" w:hAnsi="Times New Roman" w:cs="Times New Roman"/>
          <w:color w:val="333333"/>
          <w:sz w:val="28"/>
          <w:szCs w:val="28"/>
          <w:bdr w:val="none" w:sz="0" w:space="0" w:color="auto" w:frame="1"/>
        </w:rPr>
        <w:t xml:space="preserve">14)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w:t>
      </w:r>
      <w:r w:rsidRPr="000F6F97">
        <w:rPr>
          <w:rFonts w:ascii="Times New Roman" w:hAnsi="Times New Roman" w:cs="Times New Roman"/>
          <w:color w:val="333333"/>
          <w:sz w:val="28"/>
          <w:szCs w:val="28"/>
          <w:bdr w:val="none" w:sz="0" w:space="0" w:color="auto" w:frame="1"/>
        </w:rPr>
        <w:lastRenderedPageBreak/>
        <w:t>станции технического обслуживания, подобные объекты, а также необходимые для их функционирования места отдыха и стоянки транспортных средств);</w:t>
      </w:r>
      <w:proofErr w:type="gramEnd"/>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021EB6" w:rsidRPr="000F6F97" w:rsidRDefault="00021EB6" w:rsidP="00021EB6">
      <w:pPr>
        <w:pStyle w:val="a3"/>
        <w:rPr>
          <w:rFonts w:ascii="Times New Roman" w:hAnsi="Times New Roman" w:cs="Times New Roman"/>
          <w:color w:val="333333"/>
          <w:sz w:val="28"/>
          <w:szCs w:val="28"/>
        </w:rPr>
      </w:pPr>
      <w:proofErr w:type="gramStart"/>
      <w:r w:rsidRPr="000F6F97">
        <w:rPr>
          <w:rFonts w:ascii="Times New Roman" w:hAnsi="Times New Roman" w:cs="Times New Roman"/>
          <w:color w:val="333333"/>
          <w:sz w:val="28"/>
          <w:szCs w:val="28"/>
          <w:bdr w:val="none" w:sz="0" w:space="0" w:color="auto" w:frame="1"/>
        </w:rP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xml:space="preserve">1.3.         Настоящий Порядок является обязательным для исполнения юридическими и физическими лицами, использующими автомобильные дороги, ведущими дорожные работы или осуществляющими иную деятельность в пределах </w:t>
      </w:r>
      <w:proofErr w:type="gramStart"/>
      <w:r w:rsidRPr="000F6F97">
        <w:rPr>
          <w:rFonts w:ascii="Times New Roman" w:hAnsi="Times New Roman" w:cs="Times New Roman"/>
          <w:color w:val="333333"/>
          <w:sz w:val="28"/>
          <w:szCs w:val="28"/>
          <w:bdr w:val="none" w:sz="0" w:space="0" w:color="auto" w:frame="1"/>
        </w:rPr>
        <w:t>полос отвода автомобильных дорог общего пользования местного</w:t>
      </w:r>
      <w:proofErr w:type="gramEnd"/>
      <w:r w:rsidRPr="000F6F97">
        <w:rPr>
          <w:rFonts w:ascii="Times New Roman" w:hAnsi="Times New Roman" w:cs="Times New Roman"/>
          <w:color w:val="333333"/>
          <w:sz w:val="28"/>
          <w:szCs w:val="28"/>
          <w:bdr w:val="none" w:sz="0" w:space="0" w:color="auto" w:frame="1"/>
        </w:rPr>
        <w:t xml:space="preserve"> значения (далее – придорожные полосы автомобильных дорог) муниципального образования Джегутинского сельского поселения.</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1.4.         </w:t>
      </w:r>
      <w:proofErr w:type="gramStart"/>
      <w:r w:rsidRPr="000F6F97">
        <w:rPr>
          <w:rFonts w:ascii="Times New Roman" w:hAnsi="Times New Roman" w:cs="Times New Roman"/>
          <w:color w:val="333333"/>
          <w:sz w:val="28"/>
          <w:szCs w:val="28"/>
          <w:bdr w:val="none" w:sz="0" w:space="0" w:color="auto" w:frame="1"/>
        </w:rPr>
        <w:t>Требования настоящего Порядка распространяются на полосу отчуждения автомобильных дорог общего пользования (местного значения) в случае размещения на них полностью или частично сооружения торгово-бытового назначения, в том числе объекта сервиса, или рекламоносителей, других объектов, а также устанавливают правила получения разрешений на размещение этих сооружений.</w:t>
      </w:r>
      <w:proofErr w:type="gramEnd"/>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1.5.          </w:t>
      </w:r>
      <w:proofErr w:type="gramStart"/>
      <w:r w:rsidRPr="000F6F97">
        <w:rPr>
          <w:rFonts w:ascii="Times New Roman" w:hAnsi="Times New Roman" w:cs="Times New Roman"/>
          <w:color w:val="333333"/>
          <w:sz w:val="28"/>
          <w:szCs w:val="28"/>
          <w:bdr w:val="none" w:sz="0" w:space="0" w:color="auto" w:frame="1"/>
        </w:rPr>
        <w:t>Порядок устанавливает основы взаимоотношений между дорожными предприятиями, в ведении которых находятся автомобильные дороги, и юридическими лицами и физическими лицами "субъектами предпринимательской деятельности, которые пользуются участками дорог, в том числе возмещение дополнительных расходов дорожных предприятий на работы по обследованию участков дорог на предмет определения возможности размещения объектов, подготовки материалов для выдачи разрешений,  технических условий, возмещение дополнительных расходов на ремонт и содержание</w:t>
      </w:r>
      <w:proofErr w:type="gramEnd"/>
      <w:r w:rsidRPr="000F6F97">
        <w:rPr>
          <w:rFonts w:ascii="Times New Roman" w:hAnsi="Times New Roman" w:cs="Times New Roman"/>
          <w:color w:val="333333"/>
          <w:sz w:val="28"/>
          <w:szCs w:val="28"/>
          <w:bdr w:val="none" w:sz="0" w:space="0" w:color="auto" w:frame="1"/>
        </w:rPr>
        <w:t xml:space="preserve"> </w:t>
      </w:r>
      <w:proofErr w:type="gramStart"/>
      <w:r w:rsidRPr="000F6F97">
        <w:rPr>
          <w:rFonts w:ascii="Times New Roman" w:hAnsi="Times New Roman" w:cs="Times New Roman"/>
          <w:color w:val="333333"/>
          <w:sz w:val="28"/>
          <w:szCs w:val="28"/>
          <w:bdr w:val="none" w:sz="0" w:space="0" w:color="auto" w:frame="1"/>
        </w:rPr>
        <w:t>участка дороги и осуществление контроля за использованием участков в полосе отчуждения дороги посторонними предприятиями, организациями и физическими лицами" субъектами предпринимательской деятельности.</w:t>
      </w:r>
      <w:proofErr w:type="gramEnd"/>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1.6.         </w:t>
      </w:r>
      <w:proofErr w:type="gramStart"/>
      <w:r w:rsidRPr="000F6F97">
        <w:rPr>
          <w:rFonts w:ascii="Times New Roman" w:hAnsi="Times New Roman" w:cs="Times New Roman"/>
          <w:color w:val="333333"/>
          <w:sz w:val="28"/>
          <w:szCs w:val="28"/>
          <w:bdr w:val="none" w:sz="0" w:space="0" w:color="auto" w:frame="1"/>
        </w:rPr>
        <w:t xml:space="preserve">Придорожные полосы автомобильной дороги – территории, которые прилегают с обеих сторон к полосе отвода автомобильной дороги местного значения,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содержания </w:t>
      </w:r>
      <w:r w:rsidRPr="000F6F97">
        <w:rPr>
          <w:rFonts w:ascii="Times New Roman" w:hAnsi="Times New Roman" w:cs="Times New Roman"/>
          <w:color w:val="333333"/>
          <w:sz w:val="28"/>
          <w:szCs w:val="28"/>
          <w:bdr w:val="none" w:sz="0" w:space="0" w:color="auto" w:frame="1"/>
        </w:rPr>
        <w:lastRenderedPageBreak/>
        <w:t>автомобильной дороги, ее сохранности с учетом перспектив развития автомобильной дороги.</w:t>
      </w:r>
      <w:proofErr w:type="gramEnd"/>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1.7.         Придорожные полосы автомобильных дорог устанавливаются в отношении существующих, строящихся (реконструируемых), планируемых к строительству или реконструкции (на этапе резервирования земель) автомобильных дорог местного значения, расположенных в  границах населенных пунктов.</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1.8.          </w:t>
      </w:r>
      <w:proofErr w:type="gramStart"/>
      <w:r w:rsidRPr="000F6F97">
        <w:rPr>
          <w:rFonts w:ascii="Times New Roman" w:hAnsi="Times New Roman" w:cs="Times New Roman"/>
          <w:color w:val="333333"/>
          <w:sz w:val="28"/>
          <w:szCs w:val="28"/>
          <w:bdr w:val="none" w:sz="0" w:space="0" w:color="auto" w:frame="1"/>
        </w:rPr>
        <w:t>Предоставление земельных участков в пользование, в том числе на условиях аренды, в пределах полосы отчуждения автомобильных дорог общего пользования, осуществляется в соответствии с действующим законодательством.</w:t>
      </w:r>
      <w:proofErr w:type="gramEnd"/>
    </w:p>
    <w:p w:rsidR="00021EB6" w:rsidRPr="000F6F97" w:rsidRDefault="00021EB6" w:rsidP="00021EB6">
      <w:pPr>
        <w:pStyle w:val="a3"/>
        <w:rPr>
          <w:rFonts w:ascii="Times New Roman" w:hAnsi="Times New Roman" w:cs="Times New Roman"/>
          <w:color w:val="333333"/>
          <w:sz w:val="28"/>
          <w:szCs w:val="28"/>
          <w:bdr w:val="none" w:sz="0" w:space="0" w:color="auto" w:frame="1"/>
        </w:rPr>
      </w:pPr>
      <w:r w:rsidRPr="000F6F97">
        <w:rPr>
          <w:rFonts w:ascii="Times New Roman" w:hAnsi="Times New Roman" w:cs="Times New Roman"/>
          <w:color w:val="333333"/>
          <w:sz w:val="28"/>
          <w:szCs w:val="28"/>
          <w:bdr w:val="none" w:sz="0" w:space="0" w:color="auto" w:frame="1"/>
        </w:rPr>
        <w:t>1.9.         </w:t>
      </w:r>
      <w:proofErr w:type="gramStart"/>
      <w:r w:rsidRPr="000F6F97">
        <w:rPr>
          <w:rFonts w:ascii="Times New Roman" w:hAnsi="Times New Roman" w:cs="Times New Roman"/>
          <w:color w:val="333333"/>
          <w:sz w:val="28"/>
          <w:szCs w:val="28"/>
          <w:bdr w:val="none" w:sz="0" w:space="0" w:color="auto" w:frame="1"/>
        </w:rPr>
        <w:t>Место расположения объекта предварительно согласовывается с администрацией  Джегутинского  сельского поселения, согласно генераль-</w:t>
      </w:r>
      <w:proofErr w:type="gramEnd"/>
    </w:p>
    <w:p w:rsidR="00021EB6" w:rsidRPr="000F6F97" w:rsidRDefault="00021EB6" w:rsidP="00021EB6">
      <w:pPr>
        <w:pStyle w:val="a3"/>
        <w:rPr>
          <w:rFonts w:ascii="Times New Roman" w:hAnsi="Times New Roman" w:cs="Times New Roman"/>
          <w:color w:val="333333"/>
          <w:sz w:val="28"/>
          <w:szCs w:val="28"/>
          <w:bdr w:val="none" w:sz="0" w:space="0" w:color="auto" w:frame="1"/>
        </w:rPr>
      </w:pPr>
      <w:r w:rsidRPr="000F6F97">
        <w:rPr>
          <w:rFonts w:ascii="Times New Roman" w:hAnsi="Times New Roman" w:cs="Times New Roman"/>
          <w:color w:val="333333"/>
          <w:sz w:val="28"/>
          <w:szCs w:val="28"/>
          <w:bdr w:val="none" w:sz="0" w:space="0" w:color="auto" w:frame="1"/>
        </w:rPr>
        <w:t>ному плану развития, проекту организации дорожного движения, с учетом обеспечения безопасности дорожного движения и экологической безопасности транспортных средств и др.</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1.10.    При разработке настоящего Порядка использованы следующие нормативные документы:</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Федеральный закон от 8 ноября 2007 года № 257 –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СН 467-74 «Нормы отвода земель для автомобильных дорог»;</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xml:space="preserve">- ГОСТ </w:t>
      </w:r>
      <w:proofErr w:type="gramStart"/>
      <w:r w:rsidRPr="000F6F97">
        <w:rPr>
          <w:rFonts w:ascii="Times New Roman" w:hAnsi="Times New Roman" w:cs="Times New Roman"/>
          <w:color w:val="333333"/>
          <w:sz w:val="28"/>
          <w:szCs w:val="28"/>
          <w:bdr w:val="none" w:sz="0" w:space="0" w:color="auto" w:frame="1"/>
        </w:rPr>
        <w:t>Р</w:t>
      </w:r>
      <w:proofErr w:type="gramEnd"/>
      <w:r w:rsidRPr="000F6F97">
        <w:rPr>
          <w:rFonts w:ascii="Times New Roman" w:hAnsi="Times New Roman" w:cs="Times New Roman"/>
          <w:color w:val="333333"/>
          <w:sz w:val="28"/>
          <w:szCs w:val="28"/>
          <w:bdr w:val="none" w:sz="0" w:space="0" w:color="auto" w:frame="1"/>
        </w:rPr>
        <w:t xml:space="preserve"> 52398-2005 «Классификация автомобильных дорог. Основные параметры и требования»;</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СНиП 2.05.02-85 «Автомобильные дороги».</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b/>
          <w:bCs/>
          <w:color w:val="333333"/>
          <w:sz w:val="28"/>
          <w:szCs w:val="28"/>
          <w:bdr w:val="none" w:sz="0" w:space="0" w:color="auto" w:frame="1"/>
        </w:rPr>
        <w:t>2.</w:t>
      </w:r>
      <w:r w:rsidRPr="000F6F97">
        <w:rPr>
          <w:rFonts w:ascii="Times New Roman" w:hAnsi="Times New Roman" w:cs="Times New Roman"/>
          <w:color w:val="333333"/>
          <w:sz w:val="28"/>
          <w:szCs w:val="28"/>
          <w:bdr w:val="none" w:sz="0" w:space="0" w:color="auto" w:frame="1"/>
        </w:rPr>
        <w:t>     </w:t>
      </w:r>
      <w:r w:rsidRPr="000F6F97">
        <w:rPr>
          <w:rFonts w:ascii="Times New Roman" w:hAnsi="Times New Roman" w:cs="Times New Roman"/>
          <w:b/>
          <w:bCs/>
          <w:color w:val="333333"/>
          <w:sz w:val="28"/>
          <w:szCs w:val="28"/>
          <w:bdr w:val="none" w:sz="0" w:space="0" w:color="auto" w:frame="1"/>
        </w:rPr>
        <w:t>Порядок установления придорожных полос автомобильных дорог</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xml:space="preserve">         2.1. </w:t>
      </w:r>
      <w:proofErr w:type="gramStart"/>
      <w:r w:rsidRPr="000F6F97">
        <w:rPr>
          <w:rFonts w:ascii="Times New Roman" w:hAnsi="Times New Roman" w:cs="Times New Roman"/>
          <w:color w:val="333333"/>
          <w:sz w:val="28"/>
          <w:szCs w:val="28"/>
          <w:bdr w:val="none" w:sz="0" w:space="0" w:color="auto" w:frame="1"/>
        </w:rPr>
        <w:t>Ширина придорожных полос автомобильных дорог начинается исчисляться от границ полосы отвода дороги общего пользования и в зависимости от технической категории дороги общего пользования, с учетом перспективы их развития.</w:t>
      </w:r>
      <w:proofErr w:type="gramEnd"/>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2.2. Размер придорожной полосы автомобильных дорог для существующих автомобильных дорог местного значения устанавливается до границы существующей  красной линии застройки.</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2.3. Земли, занятые придорожными полосами автомобильных дорог, подлежат в установленном порядке учету в государственном земельном кадастре.</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b/>
          <w:bCs/>
          <w:color w:val="333333"/>
          <w:sz w:val="28"/>
          <w:szCs w:val="28"/>
          <w:bdr w:val="none" w:sz="0" w:space="0" w:color="auto" w:frame="1"/>
        </w:rPr>
        <w:t>3.</w:t>
      </w:r>
      <w:r w:rsidRPr="000F6F97">
        <w:rPr>
          <w:rFonts w:ascii="Times New Roman" w:hAnsi="Times New Roman" w:cs="Times New Roman"/>
          <w:color w:val="333333"/>
          <w:sz w:val="28"/>
          <w:szCs w:val="28"/>
          <w:bdr w:val="none" w:sz="0" w:space="0" w:color="auto" w:frame="1"/>
        </w:rPr>
        <w:t>     </w:t>
      </w:r>
      <w:r w:rsidRPr="000F6F97">
        <w:rPr>
          <w:rFonts w:ascii="Times New Roman" w:hAnsi="Times New Roman" w:cs="Times New Roman"/>
          <w:b/>
          <w:bCs/>
          <w:color w:val="333333"/>
          <w:sz w:val="28"/>
          <w:szCs w:val="28"/>
          <w:bdr w:val="none" w:sz="0" w:space="0" w:color="auto" w:frame="1"/>
        </w:rPr>
        <w:t>Порядок использования придорожных полос автомобильных дорог</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xml:space="preserve">         3.1. </w:t>
      </w:r>
      <w:proofErr w:type="gramStart"/>
      <w:r w:rsidRPr="000F6F97">
        <w:rPr>
          <w:rFonts w:ascii="Times New Roman" w:hAnsi="Times New Roman" w:cs="Times New Roman"/>
          <w:color w:val="333333"/>
          <w:sz w:val="28"/>
          <w:szCs w:val="28"/>
          <w:bdr w:val="none" w:sz="0" w:space="0" w:color="auto" w:frame="1"/>
        </w:rPr>
        <w:t xml:space="preserve">Для земель, расположенных в пределах придорожных полос автомобильных дорог, устанавливается особый режим их использования, который включает в себя ограничение осуществления рекламной и иной хозяйственной деятельности, снижающей безопасность дорожного движения, </w:t>
      </w:r>
      <w:r w:rsidRPr="000F6F97">
        <w:rPr>
          <w:rFonts w:ascii="Times New Roman" w:hAnsi="Times New Roman" w:cs="Times New Roman"/>
          <w:color w:val="333333"/>
          <w:sz w:val="28"/>
          <w:szCs w:val="28"/>
          <w:bdr w:val="none" w:sz="0" w:space="0" w:color="auto" w:frame="1"/>
        </w:rPr>
        <w:lastRenderedPageBreak/>
        <w:t>ухудшающей условия эксплуатации дорог общего пользования и расположенные на них зданий, строений, сооружений (с учетом перспективы их развития) и создающей угрозу безопасности населения и участников дорожного движения.</w:t>
      </w:r>
      <w:proofErr w:type="gramEnd"/>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3.2.         Разработка проектно-сметной документации на строительство и обустройство объектов в пределах полосы отчуждения автомобильной дороги должна быть выполнена проектной организации, имеющей соответствующую лицензию.</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3.3.         При разработке проектов и схем организации дорожного движения на участках дорог, где размещены объекты, следует предусматривать весь комплекс мер по обеспечению безопасности дорожного движения транспорта, пешеходов, других пользователей.</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3.4.         В границах придорожных полос автомобильных  дорог запрещается:</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 загрязнение придорожных полос автомобильных дорог;</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 использование водоотводных сооружений автомобильной дороги для стока или сброса вод;</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 рубка и повреждение многолетних насаждений;</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 снятие дерна и выемка грунта;</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 разведение костров и проведение палов;</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 складирование легковоспламеняющихся материалов;</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 устройство мест массового отдыха ближе 20 метров от мостов;</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 установка и иное размещение памятников погибшим в дорожно-транспортных происшествиях.</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xml:space="preserve">         3.6. </w:t>
      </w:r>
      <w:proofErr w:type="gramStart"/>
      <w:r w:rsidRPr="000F6F97">
        <w:rPr>
          <w:rFonts w:ascii="Times New Roman" w:hAnsi="Times New Roman" w:cs="Times New Roman"/>
          <w:color w:val="333333"/>
          <w:sz w:val="28"/>
          <w:szCs w:val="28"/>
          <w:bdr w:val="none" w:sz="0" w:space="0" w:color="auto" w:frame="1"/>
        </w:rPr>
        <w:t>В границах придорожных полос автомобильных дорог допускается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прокладка и переустройство инженерных коммуникаций, установка рекламных конструкций, информационных щитов и указателей, выполнение ремонтных работ при наличии письменного согласования с администрацией   Джегутинского  сельского поселения и на основании разрешения на строительство, выдаваемое в соответствии с Градостроительным кодексом Российской Федерации (в</w:t>
      </w:r>
      <w:proofErr w:type="gramEnd"/>
      <w:r w:rsidRPr="000F6F97">
        <w:rPr>
          <w:rFonts w:ascii="Times New Roman" w:hAnsi="Times New Roman" w:cs="Times New Roman"/>
          <w:color w:val="333333"/>
          <w:sz w:val="28"/>
          <w:szCs w:val="28"/>
          <w:bdr w:val="none" w:sz="0" w:space="0" w:color="auto" w:frame="1"/>
        </w:rPr>
        <w:t xml:space="preserve"> </w:t>
      </w:r>
      <w:proofErr w:type="gramStart"/>
      <w:r w:rsidRPr="000F6F97">
        <w:rPr>
          <w:rFonts w:ascii="Times New Roman" w:hAnsi="Times New Roman" w:cs="Times New Roman"/>
          <w:color w:val="333333"/>
          <w:sz w:val="28"/>
          <w:szCs w:val="28"/>
          <w:bdr w:val="none" w:sz="0" w:space="0" w:color="auto" w:frame="1"/>
        </w:rPr>
        <w:t>случае</w:t>
      </w:r>
      <w:proofErr w:type="gramEnd"/>
      <w:r w:rsidRPr="000F6F97">
        <w:rPr>
          <w:rFonts w:ascii="Times New Roman" w:hAnsi="Times New Roman" w:cs="Times New Roman"/>
          <w:color w:val="333333"/>
          <w:sz w:val="28"/>
          <w:szCs w:val="28"/>
          <w:bdr w:val="none" w:sz="0" w:space="0" w:color="auto" w:frame="1"/>
        </w:rPr>
        <w:t>, если для осуществления вышеперечисленных работ требуется выдача разрешения на строительство).</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3.6.1. Объекты и деятельность не должны ухудшать видимость на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3.6.2. Выбор места размещения объектов должен осуществляться с учетом планов по реконструкции автомобильной дороги.</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3.6.3. Размещение, проектирование, строительство и реконструкция объектов должны производиться с соблюдением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lastRenderedPageBreak/>
        <w:t xml:space="preserve">         3.7. При строительстве, реконструкции в границах придорожных </w:t>
      </w:r>
      <w:proofErr w:type="gramStart"/>
      <w:r w:rsidRPr="000F6F97">
        <w:rPr>
          <w:rFonts w:ascii="Times New Roman" w:hAnsi="Times New Roman" w:cs="Times New Roman"/>
          <w:color w:val="333333"/>
          <w:sz w:val="28"/>
          <w:szCs w:val="28"/>
          <w:bdr w:val="none" w:sz="0" w:space="0" w:color="auto" w:frame="1"/>
        </w:rPr>
        <w:t>полос автомобильных дорог объектов дорожного сервиса</w:t>
      </w:r>
      <w:proofErr w:type="gramEnd"/>
      <w:r w:rsidRPr="000F6F97">
        <w:rPr>
          <w:rFonts w:ascii="Times New Roman" w:hAnsi="Times New Roman" w:cs="Times New Roman"/>
          <w:color w:val="333333"/>
          <w:sz w:val="28"/>
          <w:szCs w:val="28"/>
          <w:bdr w:val="none" w:sz="0" w:space="0" w:color="auto" w:frame="1"/>
        </w:rPr>
        <w:t xml:space="preserve"> помимо общих требований, установленных пунктом 3.6 настоящего Порядка, также требуется выполнение следующих специальных требований:</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3.7.1. Объекты дорожного сервиса должны быть оборудованы стоянками и местами транспортных средств, а также подъездами, съездами и примыканиями в целях обеспечения доступа к ним с автомобильной дороги.</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3.7.2. При выборе расположения объектов дорожного сервиса следует стремиться к максимальному сокращению числа примыканий к автомобильной дороге, располагая, как правило, эти объекты комплексно в границах земель, отведенных для этих целей.</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3.7.3. Строительство, реконструкция, капитальный ремонт, ремонт и содержание подъездов и съездов, стоянок и мест остановки транспортных средств, и элементов обустройства осуществляются владельцами объекта придорожного сервиса за его счет.</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3.7.4. Реконструкция, капитальный ремонт и ремонт примыканий объектов дорожного сервиса к автомобильным дорогам допускается при наличии письменного согласия владельца автомобильной дороги.</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xml:space="preserve">         3.8. </w:t>
      </w:r>
      <w:proofErr w:type="gramStart"/>
      <w:r w:rsidRPr="000F6F97">
        <w:rPr>
          <w:rFonts w:ascii="Times New Roman" w:hAnsi="Times New Roman" w:cs="Times New Roman"/>
          <w:color w:val="333333"/>
          <w:sz w:val="28"/>
          <w:szCs w:val="28"/>
          <w:bdr w:val="none" w:sz="0" w:space="0" w:color="auto" w:frame="1"/>
        </w:rPr>
        <w:t>Согласие, предусмотренное пунктом 3.6 настоящего Порядка, должно содержать технические требования и условия, подлежащие обязательному исполнению лицам, осуществляющим  строительство, реконструкцию объектов капитального строительства, объектов, предназначенных для осуществления дорожной деятельности, объектов дорожного сервиса, прокладку и переустройство инженерных коммуникаций, установку рекламных конструкций, информационных щитов и указателей, выполнение ремонтных работ.</w:t>
      </w:r>
      <w:proofErr w:type="gramEnd"/>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3.9. Возведение с нарушением требований настоящего Порядка, а также градостроительных, строительных норм и правил в пределах придорожных полос здание, сооружение или другой объект признаются в установленном порядке самовольной постройкой</w:t>
      </w:r>
      <w:r w:rsidRPr="000F6F97">
        <w:rPr>
          <w:rFonts w:ascii="Times New Roman" w:hAnsi="Times New Roman" w:cs="Times New Roman"/>
          <w:color w:val="333333"/>
          <w:sz w:val="28"/>
          <w:szCs w:val="28"/>
          <w:bdr w:val="none" w:sz="0" w:space="0" w:color="auto" w:frame="1"/>
        </w:rPr>
        <w:tab/>
        <w:t>.</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Правовой режим и порядок сноса самовольной постройки устанавливаются в соответствии с гражданским законодательством.</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b/>
          <w:bCs/>
          <w:color w:val="333333"/>
          <w:sz w:val="28"/>
          <w:szCs w:val="28"/>
          <w:bdr w:val="none" w:sz="0" w:space="0" w:color="auto" w:frame="1"/>
        </w:rPr>
        <w:t xml:space="preserve">        4.</w:t>
      </w:r>
      <w:r w:rsidRPr="000F6F97">
        <w:rPr>
          <w:rFonts w:ascii="Times New Roman" w:hAnsi="Times New Roman" w:cs="Times New Roman"/>
          <w:color w:val="333333"/>
          <w:sz w:val="28"/>
          <w:szCs w:val="28"/>
          <w:bdr w:val="none" w:sz="0" w:space="0" w:color="auto" w:frame="1"/>
        </w:rPr>
        <w:t>    </w:t>
      </w:r>
      <w:r w:rsidRPr="000F6F97">
        <w:rPr>
          <w:rFonts w:ascii="Times New Roman" w:hAnsi="Times New Roman" w:cs="Times New Roman"/>
          <w:b/>
          <w:bCs/>
          <w:color w:val="333333"/>
          <w:sz w:val="28"/>
          <w:szCs w:val="28"/>
          <w:bdr w:val="none" w:sz="0" w:space="0" w:color="auto" w:frame="1"/>
        </w:rPr>
        <w:t>Основные права и обязанности собственников земельных участков, землепользователей, землевладельцев, арендаторов</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b/>
          <w:bCs/>
          <w:color w:val="333333"/>
          <w:sz w:val="28"/>
          <w:szCs w:val="28"/>
          <w:bdr w:val="none" w:sz="0" w:space="0" w:color="auto" w:frame="1"/>
        </w:rPr>
        <w:t>земельных участков, органов местного самоуправления при использовании настоящего Порядка</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4.1. Собственники земельных участков, землепользователи, землевладельцы и арендаторы земельных участков при использовании земельных участков или их частей, расположенных в границах придорожных полос автомобильных дорог, имеют право:</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 осуществлять деятельность на указанных земельных участках с учетом запретов и ограничений, установленных настоящим Порядком;</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lastRenderedPageBreak/>
        <w:t>         - получать от владельца автомобильных дорог информацию о проведении ремонта или реконструкции автомобильной дороги;</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 обжаловать действия (бездействия) владельца автомобильных дорог в установленном законодательством порядке;</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 осуществлять другие права, предусмотренные законодательством Российской Федерации;</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4.2. Собственники земельных участков, землепользователи, землевладельцы и арендаторы земельных участков при использовании земельных участков или их частей, расположенных в границах придорожных полос автомобильных дорог, обязаны:</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 соблюдать особый режим использования земельных участков, установленных настоящим Порядком;</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 не допускать нанесения вреда автомобильной дороге и расположенные на ней сооружениями, соблюдать правила  эксплуатации автомобильной дороги и безопасности дорожного движения;</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 соблюдать требования градостроительных регламентов, строительных, экологических, противопожарных и иных нормативов и правил;</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 сохранять установленные на земельных участках межевые знаки, обозначающие границы придорожных полос автомобильных дорог;</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xml:space="preserve">         - обеспечивать допуск лиц, выполняющих кадастровые работы и должностных лиц, владельцев автомобильных дорог на принадлежащие им земельные участки для проведения землеустроительных работ по определению </w:t>
      </w:r>
      <w:proofErr w:type="gramStart"/>
      <w:r w:rsidRPr="000F6F97">
        <w:rPr>
          <w:rFonts w:ascii="Times New Roman" w:hAnsi="Times New Roman" w:cs="Times New Roman"/>
          <w:color w:val="333333"/>
          <w:sz w:val="28"/>
          <w:szCs w:val="28"/>
          <w:bdr w:val="none" w:sz="0" w:space="0" w:color="auto" w:frame="1"/>
        </w:rPr>
        <w:t>местоположения границ придорожных полос автомобильных дорог</w:t>
      </w:r>
      <w:proofErr w:type="gramEnd"/>
      <w:r w:rsidRPr="000F6F97">
        <w:rPr>
          <w:rFonts w:ascii="Times New Roman" w:hAnsi="Times New Roman" w:cs="Times New Roman"/>
          <w:color w:val="333333"/>
          <w:sz w:val="28"/>
          <w:szCs w:val="28"/>
          <w:bdr w:val="none" w:sz="0" w:space="0" w:color="auto" w:frame="1"/>
        </w:rPr>
        <w:t>;</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 оплачивать стоим ость реконструкции, капитального ремонта автомобильной дороги, если размещение объекта в придорожной полосе автомобильной дороги влечет за собой необходимость такой реконструкции, капитального ремонта;</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 выполнить требования и предписания сотрудников ОГИБДД отдела МВД России по Усть-Джегутинскому  району в области обеспечения безопасности дорожного движения;</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 восстановить уничтоженные по их вине межевые знаки;</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 соблюдать иные требования, предусмотренные законодательством Российской Федерации.</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4.3. Администрации   Джегутинского  сельского поселения:</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w:t>
      </w:r>
      <w:proofErr w:type="gramStart"/>
      <w:r w:rsidRPr="000F6F97">
        <w:rPr>
          <w:rFonts w:ascii="Times New Roman" w:hAnsi="Times New Roman" w:cs="Times New Roman"/>
          <w:color w:val="333333"/>
          <w:sz w:val="28"/>
          <w:szCs w:val="28"/>
          <w:bdr w:val="none" w:sz="0" w:space="0" w:color="auto" w:frame="1"/>
        </w:rPr>
        <w:t>- обеспечивает проведение соответствующих кадастровых работ в отношении земельных участков или их частей, расположенных в границах придорожных полос автомобильных дорог;</w:t>
      </w:r>
      <w:proofErr w:type="gramEnd"/>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 обеспечивает кадастровый учет земельных участков или их частей, расположенных в границах придорожных полос автомобильных дорог;</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 в случаях и порядке, установленных настоящим Порядком, выдает подтверждения заинтересованным лицам;</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xml:space="preserve">         - в установленном порядке проводит плановые и внеплановые проверки соблюдения настоящего Порядка собственниками земельных участков, землепользователями, землевладельцами и арендаторами земельных </w:t>
      </w:r>
      <w:r w:rsidRPr="000F6F97">
        <w:rPr>
          <w:rFonts w:ascii="Times New Roman" w:hAnsi="Times New Roman" w:cs="Times New Roman"/>
          <w:color w:val="333333"/>
          <w:sz w:val="28"/>
          <w:szCs w:val="28"/>
          <w:bdr w:val="none" w:sz="0" w:space="0" w:color="auto" w:frame="1"/>
        </w:rPr>
        <w:lastRenderedPageBreak/>
        <w:t>участков, расположенных в границах придорожных полос автомобильных дорог;</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 по результатам проверок направляет заявления о возбуждении административных дел (при наличии к тому оснований), принимает иные меры по устранению нарушений;</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 требует от собственников земельных участков, землепользователей, землевладельцев и арендаторов земельных участков, расположенных в границах придорожных полос автомобильных дорог, устранения за их счет нарушений настоящего Порядка, в том числе прекращение деятельности;</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 в случае невыполнения требований осуществляет за счет лица, осуществившего самовольную застройку (размещение), снос (демонтаж) объектов, возведенных (реконструированных) с нарушением настоящего Порядка;</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 уведомляет собственников земельных участков, землепользователей, землевладельцев и арендаторов земельных участков, расположенных в границах придорожных полос автомобильных дорог, об установлении (прекращении) особого режима использования земельных участков;</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 осуществляет иные права и обязанности.</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w:t>
      </w:r>
      <w:r w:rsidRPr="000F6F97">
        <w:rPr>
          <w:rFonts w:ascii="Times New Roman" w:hAnsi="Times New Roman" w:cs="Times New Roman"/>
          <w:color w:val="000000"/>
          <w:sz w:val="28"/>
          <w:szCs w:val="28"/>
          <w:bdr w:val="none" w:sz="0" w:space="0" w:color="auto" w:frame="1"/>
        </w:rPr>
        <w:t>4.4. А</w:t>
      </w:r>
      <w:r w:rsidRPr="000F6F97">
        <w:rPr>
          <w:rFonts w:ascii="Times New Roman" w:hAnsi="Times New Roman" w:cs="Times New Roman"/>
          <w:color w:val="333333"/>
          <w:sz w:val="28"/>
          <w:szCs w:val="28"/>
          <w:bdr w:val="none" w:sz="0" w:space="0" w:color="auto" w:frame="1"/>
        </w:rPr>
        <w:t xml:space="preserve">дминистрация Джегутинского сельского поселения  </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 выдаёт технические требования и условия, предусмотренные требованиям  настоящего  Порядка;</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xml:space="preserve">         - осуществляет в пределах своей компетенции </w:t>
      </w:r>
      <w:proofErr w:type="gramStart"/>
      <w:r w:rsidRPr="000F6F97">
        <w:rPr>
          <w:rFonts w:ascii="Times New Roman" w:hAnsi="Times New Roman" w:cs="Times New Roman"/>
          <w:color w:val="333333"/>
          <w:sz w:val="28"/>
          <w:szCs w:val="28"/>
          <w:bdr w:val="none" w:sz="0" w:space="0" w:color="auto" w:frame="1"/>
        </w:rPr>
        <w:t>контроль за</w:t>
      </w:r>
      <w:proofErr w:type="gramEnd"/>
      <w:r w:rsidRPr="000F6F97">
        <w:rPr>
          <w:rFonts w:ascii="Times New Roman" w:hAnsi="Times New Roman" w:cs="Times New Roman"/>
          <w:color w:val="333333"/>
          <w:sz w:val="28"/>
          <w:szCs w:val="28"/>
          <w:bdr w:val="none" w:sz="0" w:space="0" w:color="auto" w:frame="1"/>
        </w:rPr>
        <w:t xml:space="preserve"> использованием земель в пределах придорожных полос;</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w:t>
      </w:r>
      <w:proofErr w:type="gramStart"/>
      <w:r w:rsidRPr="000F6F97">
        <w:rPr>
          <w:rFonts w:ascii="Times New Roman" w:hAnsi="Times New Roman" w:cs="Times New Roman"/>
          <w:color w:val="333333"/>
          <w:sz w:val="28"/>
          <w:szCs w:val="28"/>
          <w:bdr w:val="none" w:sz="0" w:space="0" w:color="auto" w:frame="1"/>
        </w:rPr>
        <w:t>- осуществляет в пределах своей компетенции контроль за использованием земель в пределах придорожных полос, в том числе для предупреждения чрезвычайных ситуаций или ликвидации их последствий, и с этой целью посещать земельные участки, находящиеся в пределах придорожных полос;</w:t>
      </w:r>
      <w:proofErr w:type="gramEnd"/>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даёт предписания собственникам, владельцам, пользователям и арендаторам земельных участков, расположенных в пределах придорожных полос, в том числе об устранении в установленные сроки нарушений, связанных с режимом использования этих земель;</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  вносит предложения об отмене решений об отводе земельных участков в пределах придорожных полос или о размещении на этих участках объектов, принятых с нарушением законодательства Российской Федерации и настоящего Порядка.</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b/>
          <w:bCs/>
          <w:color w:val="333333"/>
          <w:sz w:val="28"/>
          <w:szCs w:val="28"/>
          <w:bdr w:val="none" w:sz="0" w:space="0" w:color="auto" w:frame="1"/>
        </w:rPr>
        <w:t>5.</w:t>
      </w:r>
      <w:r w:rsidRPr="000F6F97">
        <w:rPr>
          <w:rFonts w:ascii="Times New Roman" w:hAnsi="Times New Roman" w:cs="Times New Roman"/>
          <w:color w:val="333333"/>
          <w:sz w:val="28"/>
          <w:szCs w:val="28"/>
          <w:bdr w:val="none" w:sz="0" w:space="0" w:color="auto" w:frame="1"/>
        </w:rPr>
        <w:t>       </w:t>
      </w:r>
      <w:proofErr w:type="gramStart"/>
      <w:r w:rsidRPr="000F6F97">
        <w:rPr>
          <w:rFonts w:ascii="Times New Roman" w:hAnsi="Times New Roman" w:cs="Times New Roman"/>
          <w:b/>
          <w:bCs/>
          <w:color w:val="333333"/>
          <w:sz w:val="28"/>
          <w:szCs w:val="28"/>
          <w:bdr w:val="none" w:sz="0" w:space="0" w:color="auto" w:frame="1"/>
        </w:rPr>
        <w:t>Контроль за</w:t>
      </w:r>
      <w:proofErr w:type="gramEnd"/>
      <w:r w:rsidRPr="000F6F97">
        <w:rPr>
          <w:rFonts w:ascii="Times New Roman" w:hAnsi="Times New Roman" w:cs="Times New Roman"/>
          <w:b/>
          <w:bCs/>
          <w:color w:val="333333"/>
          <w:sz w:val="28"/>
          <w:szCs w:val="28"/>
          <w:bdr w:val="none" w:sz="0" w:space="0" w:color="auto" w:frame="1"/>
        </w:rPr>
        <w:t xml:space="preserve"> выполнением настоящего Порядка</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xml:space="preserve">         5.1. </w:t>
      </w:r>
      <w:proofErr w:type="gramStart"/>
      <w:r w:rsidRPr="000F6F97">
        <w:rPr>
          <w:rFonts w:ascii="Times New Roman" w:hAnsi="Times New Roman" w:cs="Times New Roman"/>
          <w:color w:val="333333"/>
          <w:sz w:val="28"/>
          <w:szCs w:val="28"/>
          <w:bdr w:val="none" w:sz="0" w:space="0" w:color="auto" w:frame="1"/>
        </w:rPr>
        <w:t>Контроль за</w:t>
      </w:r>
      <w:proofErr w:type="gramEnd"/>
      <w:r w:rsidRPr="000F6F97">
        <w:rPr>
          <w:rFonts w:ascii="Times New Roman" w:hAnsi="Times New Roman" w:cs="Times New Roman"/>
          <w:color w:val="333333"/>
          <w:sz w:val="28"/>
          <w:szCs w:val="28"/>
          <w:bdr w:val="none" w:sz="0" w:space="0" w:color="auto" w:frame="1"/>
        </w:rPr>
        <w:t xml:space="preserve"> выполнением настоящего Порядка осуществляет в пределах своей компетенции администрация Джегутинского сельского поселения.</w:t>
      </w:r>
    </w:p>
    <w:p w:rsidR="00021EB6" w:rsidRPr="000F6F97" w:rsidRDefault="00021EB6" w:rsidP="00021EB6">
      <w:pPr>
        <w:pStyle w:val="a3"/>
        <w:rPr>
          <w:rFonts w:ascii="Times New Roman" w:hAnsi="Times New Roman" w:cs="Times New Roman"/>
          <w:color w:val="333333"/>
          <w:sz w:val="28"/>
          <w:szCs w:val="28"/>
          <w:bdr w:val="none" w:sz="0" w:space="0" w:color="auto" w:frame="1"/>
        </w:rPr>
      </w:pPr>
      <w:r w:rsidRPr="000F6F97">
        <w:rPr>
          <w:rFonts w:ascii="Times New Roman" w:hAnsi="Times New Roman" w:cs="Times New Roman"/>
          <w:color w:val="333333"/>
          <w:sz w:val="28"/>
          <w:szCs w:val="28"/>
          <w:bdr w:val="none" w:sz="0" w:space="0" w:color="auto" w:frame="1"/>
        </w:rPr>
        <w:t xml:space="preserve">         5.2. </w:t>
      </w:r>
      <w:proofErr w:type="gramStart"/>
      <w:r w:rsidRPr="000F6F97">
        <w:rPr>
          <w:rFonts w:ascii="Times New Roman" w:hAnsi="Times New Roman" w:cs="Times New Roman"/>
          <w:color w:val="333333"/>
          <w:sz w:val="28"/>
          <w:szCs w:val="28"/>
          <w:bdr w:val="none" w:sz="0" w:space="0" w:color="auto" w:frame="1"/>
        </w:rPr>
        <w:t xml:space="preserve">При выявлении фактов нарушения законодательства в сфере использования полос отвода автомобильных дорог, за которые установлена административная ответственность, информация и подтверждающие </w:t>
      </w:r>
      <w:r w:rsidRPr="000F6F97">
        <w:rPr>
          <w:rFonts w:ascii="Times New Roman" w:hAnsi="Times New Roman" w:cs="Times New Roman"/>
          <w:color w:val="333333"/>
          <w:sz w:val="28"/>
          <w:szCs w:val="28"/>
          <w:bdr w:val="none" w:sz="0" w:space="0" w:color="auto" w:frame="1"/>
        </w:rPr>
        <w:lastRenderedPageBreak/>
        <w:t>документы направляются в органы, уполномоченные рассматривать дела об административных правонарушениях в соответствии с законодательством об административных правонарушениях.</w:t>
      </w:r>
      <w:proofErr w:type="gramEnd"/>
      <w:r w:rsidRPr="000F6F97">
        <w:rPr>
          <w:rFonts w:ascii="Times New Roman" w:hAnsi="Times New Roman" w:cs="Times New Roman"/>
          <w:color w:val="333333"/>
          <w:sz w:val="28"/>
          <w:szCs w:val="28"/>
          <w:bdr w:val="none" w:sz="0" w:space="0" w:color="auto" w:frame="1"/>
        </w:rPr>
        <w:t xml:space="preserve"> При обнаружении фактов, указывающих на наличие в действии (бездействии) физических и юридических лиц, индивидуального предпринимателя признаков состава преступления, информация и подтверждающие документы направляются в правоохранительные органы для уголовно-правовой оценки.</w:t>
      </w:r>
    </w:p>
    <w:p w:rsidR="00021EB6" w:rsidRPr="000F6F97" w:rsidRDefault="00021EB6" w:rsidP="00021EB6">
      <w:pPr>
        <w:pStyle w:val="a3"/>
        <w:rPr>
          <w:rFonts w:ascii="Times New Roman" w:hAnsi="Times New Roman" w:cs="Times New Roman"/>
          <w:color w:val="333333"/>
          <w:sz w:val="28"/>
          <w:szCs w:val="28"/>
        </w:rPr>
      </w:pP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b/>
          <w:bCs/>
          <w:color w:val="333333"/>
          <w:sz w:val="28"/>
          <w:szCs w:val="28"/>
          <w:bdr w:val="none" w:sz="0" w:space="0" w:color="auto" w:frame="1"/>
        </w:rPr>
        <w:t>6.</w:t>
      </w:r>
      <w:r w:rsidRPr="000F6F97">
        <w:rPr>
          <w:rFonts w:ascii="Times New Roman" w:hAnsi="Times New Roman" w:cs="Times New Roman"/>
          <w:color w:val="333333"/>
          <w:sz w:val="28"/>
          <w:szCs w:val="28"/>
          <w:bdr w:val="none" w:sz="0" w:space="0" w:color="auto" w:frame="1"/>
        </w:rPr>
        <w:t>       </w:t>
      </w:r>
      <w:r w:rsidRPr="000F6F97">
        <w:rPr>
          <w:rFonts w:ascii="Times New Roman" w:hAnsi="Times New Roman" w:cs="Times New Roman"/>
          <w:b/>
          <w:bCs/>
          <w:color w:val="333333"/>
          <w:sz w:val="28"/>
          <w:szCs w:val="28"/>
          <w:bdr w:val="none" w:sz="0" w:space="0" w:color="auto" w:frame="1"/>
        </w:rPr>
        <w:t>Ответственность за нарушение настоящего Порядка</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6.1. За нарушение настоящего Порядка лица несут ответственность в соответствии с законодательством Российской Федерации.</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6.2. Привлечение собственника земельного участка, землепользователя, землевладельца, арендатора земельного участка, расположенного в границах придорожной полосы автомобильной дороги, к административной ответственности за нарушение настоящего Порядка не освобождает указанных лиц от обязанности устранить допущение нарушения и возместить причиненный ими вред.</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w:t>
      </w:r>
    </w:p>
    <w:p w:rsidR="00021EB6" w:rsidRPr="000F6F97" w:rsidRDefault="00021EB6" w:rsidP="00021EB6">
      <w:pPr>
        <w:pStyle w:val="a3"/>
        <w:rPr>
          <w:rFonts w:ascii="Times New Roman" w:hAnsi="Times New Roman" w:cs="Times New Roman"/>
          <w:color w:val="333333"/>
          <w:sz w:val="28"/>
          <w:szCs w:val="28"/>
        </w:rPr>
      </w:pPr>
      <w:r w:rsidRPr="000F6F97">
        <w:rPr>
          <w:rFonts w:ascii="Times New Roman" w:hAnsi="Times New Roman" w:cs="Times New Roman"/>
          <w:color w:val="333333"/>
          <w:sz w:val="28"/>
          <w:szCs w:val="28"/>
          <w:bdr w:val="none" w:sz="0" w:space="0" w:color="auto" w:frame="1"/>
        </w:rPr>
        <w:t xml:space="preserve">                          _______________________________</w:t>
      </w:r>
    </w:p>
    <w:p w:rsidR="00021EB6" w:rsidRPr="000F6F97" w:rsidRDefault="00021EB6" w:rsidP="00021EB6">
      <w:pPr>
        <w:pStyle w:val="a3"/>
        <w:rPr>
          <w:rFonts w:ascii="Times New Roman" w:eastAsia="Calibri" w:hAnsi="Times New Roman" w:cs="Times New Roman"/>
          <w:sz w:val="28"/>
          <w:szCs w:val="28"/>
        </w:rPr>
      </w:pPr>
    </w:p>
    <w:p w:rsidR="00021EB6" w:rsidRPr="000F6F97" w:rsidRDefault="00021EB6" w:rsidP="00021EB6">
      <w:pPr>
        <w:pStyle w:val="a3"/>
        <w:rPr>
          <w:rFonts w:ascii="Times New Roman" w:hAnsi="Times New Roman" w:cs="Times New Roman"/>
          <w:sz w:val="28"/>
          <w:szCs w:val="28"/>
          <w:lang w:bidi="en-US"/>
        </w:rPr>
      </w:pPr>
    </w:p>
    <w:p w:rsidR="00021EB6" w:rsidRPr="000F6F97" w:rsidRDefault="00021EB6" w:rsidP="00021EB6">
      <w:pPr>
        <w:pStyle w:val="a3"/>
        <w:rPr>
          <w:rFonts w:ascii="Times New Roman" w:hAnsi="Times New Roman" w:cs="Times New Roman"/>
          <w:sz w:val="28"/>
          <w:szCs w:val="28"/>
          <w:lang w:bidi="en-US"/>
        </w:rPr>
      </w:pPr>
    </w:p>
    <w:p w:rsidR="00021EB6" w:rsidRPr="000F6F97" w:rsidRDefault="00021EB6" w:rsidP="00021EB6">
      <w:pPr>
        <w:pStyle w:val="a3"/>
        <w:rPr>
          <w:rFonts w:ascii="Times New Roman" w:hAnsi="Times New Roman" w:cs="Times New Roman"/>
          <w:sz w:val="28"/>
          <w:szCs w:val="28"/>
          <w:lang w:bidi="en-US"/>
        </w:rPr>
      </w:pPr>
    </w:p>
    <w:p w:rsidR="00021EB6" w:rsidRPr="000F6F97" w:rsidRDefault="00021EB6" w:rsidP="00021EB6">
      <w:pPr>
        <w:pStyle w:val="a3"/>
        <w:rPr>
          <w:rFonts w:ascii="Times New Roman" w:hAnsi="Times New Roman" w:cs="Times New Roman"/>
          <w:sz w:val="28"/>
          <w:szCs w:val="28"/>
          <w:lang w:bidi="en-US"/>
        </w:rPr>
      </w:pPr>
    </w:p>
    <w:p w:rsidR="00021EB6" w:rsidRPr="000F6F97" w:rsidRDefault="00021EB6" w:rsidP="00021EB6">
      <w:pPr>
        <w:pStyle w:val="a3"/>
        <w:rPr>
          <w:rFonts w:ascii="Times New Roman" w:hAnsi="Times New Roman" w:cs="Times New Roman"/>
          <w:sz w:val="28"/>
          <w:szCs w:val="28"/>
          <w:lang w:bidi="en-US"/>
        </w:rPr>
      </w:pPr>
    </w:p>
    <w:p w:rsidR="00021EB6" w:rsidRPr="000F6F97" w:rsidRDefault="00021EB6" w:rsidP="00021EB6">
      <w:pPr>
        <w:pStyle w:val="a3"/>
        <w:rPr>
          <w:rFonts w:ascii="Times New Roman" w:hAnsi="Times New Roman" w:cs="Times New Roman"/>
          <w:sz w:val="28"/>
          <w:szCs w:val="28"/>
          <w:lang w:bidi="en-US"/>
        </w:rPr>
      </w:pPr>
    </w:p>
    <w:p w:rsidR="00021EB6" w:rsidRPr="000F6F97" w:rsidRDefault="00021EB6" w:rsidP="00021EB6">
      <w:pPr>
        <w:pStyle w:val="a3"/>
        <w:rPr>
          <w:rFonts w:ascii="Times New Roman" w:hAnsi="Times New Roman" w:cs="Times New Roman"/>
          <w:sz w:val="28"/>
          <w:szCs w:val="28"/>
          <w:lang w:bidi="en-US"/>
        </w:rPr>
      </w:pPr>
    </w:p>
    <w:p w:rsidR="00021EB6" w:rsidRPr="000F6F97" w:rsidRDefault="00021EB6" w:rsidP="00021EB6">
      <w:pPr>
        <w:pStyle w:val="a3"/>
        <w:rPr>
          <w:rFonts w:ascii="Times New Roman" w:hAnsi="Times New Roman" w:cs="Times New Roman"/>
          <w:sz w:val="28"/>
          <w:szCs w:val="28"/>
          <w:lang w:bidi="en-US"/>
        </w:rPr>
      </w:pPr>
    </w:p>
    <w:p w:rsidR="00021EB6" w:rsidRPr="000F6F97" w:rsidRDefault="00021EB6" w:rsidP="00021EB6">
      <w:pPr>
        <w:pStyle w:val="a3"/>
        <w:rPr>
          <w:rFonts w:ascii="Times New Roman" w:hAnsi="Times New Roman" w:cs="Times New Roman"/>
          <w:sz w:val="28"/>
          <w:szCs w:val="28"/>
          <w:lang w:bidi="en-US"/>
        </w:rPr>
      </w:pPr>
    </w:p>
    <w:p w:rsidR="00021EB6" w:rsidRPr="000F6F97" w:rsidRDefault="00021EB6" w:rsidP="00021EB6">
      <w:pPr>
        <w:pStyle w:val="a3"/>
        <w:rPr>
          <w:rFonts w:ascii="Times New Roman" w:hAnsi="Times New Roman" w:cs="Times New Roman"/>
          <w:sz w:val="28"/>
          <w:szCs w:val="28"/>
          <w:lang w:bidi="en-US"/>
        </w:rPr>
      </w:pPr>
    </w:p>
    <w:p w:rsidR="00021EB6" w:rsidRPr="000F6F97" w:rsidRDefault="00021EB6" w:rsidP="00021EB6">
      <w:pPr>
        <w:pStyle w:val="a3"/>
        <w:rPr>
          <w:rFonts w:ascii="Times New Roman" w:hAnsi="Times New Roman" w:cs="Times New Roman"/>
          <w:sz w:val="28"/>
          <w:szCs w:val="28"/>
          <w:lang w:bidi="en-US"/>
        </w:rPr>
      </w:pPr>
    </w:p>
    <w:p w:rsidR="00021EB6" w:rsidRPr="000F6F97" w:rsidRDefault="00021EB6" w:rsidP="00021EB6">
      <w:pPr>
        <w:pStyle w:val="a3"/>
        <w:rPr>
          <w:rFonts w:ascii="Times New Roman" w:hAnsi="Times New Roman" w:cs="Times New Roman"/>
          <w:sz w:val="28"/>
          <w:szCs w:val="28"/>
          <w:lang w:bidi="en-US"/>
        </w:rPr>
      </w:pPr>
    </w:p>
    <w:p w:rsidR="00021EB6" w:rsidRPr="000F6F97" w:rsidRDefault="00021EB6" w:rsidP="00021EB6">
      <w:pPr>
        <w:pStyle w:val="a3"/>
        <w:rPr>
          <w:rFonts w:ascii="Times New Roman" w:hAnsi="Times New Roman" w:cs="Times New Roman"/>
          <w:sz w:val="28"/>
          <w:szCs w:val="28"/>
          <w:lang w:bidi="en-US"/>
        </w:rPr>
      </w:pPr>
    </w:p>
    <w:p w:rsidR="00021EB6" w:rsidRPr="000F6F97" w:rsidRDefault="00021EB6" w:rsidP="00021EB6">
      <w:pPr>
        <w:pStyle w:val="a3"/>
        <w:rPr>
          <w:rFonts w:ascii="Times New Roman" w:hAnsi="Times New Roman" w:cs="Times New Roman"/>
          <w:sz w:val="28"/>
          <w:szCs w:val="28"/>
          <w:lang w:bidi="en-US"/>
        </w:rPr>
      </w:pPr>
    </w:p>
    <w:p w:rsidR="00021EB6" w:rsidRPr="000F6F97" w:rsidRDefault="00021EB6" w:rsidP="00021EB6">
      <w:pPr>
        <w:pStyle w:val="a3"/>
        <w:rPr>
          <w:rFonts w:ascii="Times New Roman" w:hAnsi="Times New Roman" w:cs="Times New Roman"/>
          <w:sz w:val="28"/>
          <w:szCs w:val="28"/>
          <w:lang w:bidi="en-US"/>
        </w:rPr>
      </w:pPr>
    </w:p>
    <w:p w:rsidR="00021EB6" w:rsidRPr="000F6F97" w:rsidRDefault="00021EB6" w:rsidP="00021EB6">
      <w:pPr>
        <w:pStyle w:val="a3"/>
        <w:rPr>
          <w:rFonts w:ascii="Times New Roman" w:hAnsi="Times New Roman" w:cs="Times New Roman"/>
          <w:sz w:val="28"/>
          <w:szCs w:val="28"/>
          <w:lang w:bidi="en-US"/>
        </w:rPr>
      </w:pPr>
    </w:p>
    <w:p w:rsidR="00021EB6" w:rsidRPr="000F6F97" w:rsidRDefault="00021EB6" w:rsidP="00021EB6">
      <w:pPr>
        <w:pStyle w:val="a3"/>
        <w:rPr>
          <w:rFonts w:ascii="Times New Roman" w:hAnsi="Times New Roman" w:cs="Times New Roman"/>
          <w:sz w:val="28"/>
          <w:szCs w:val="28"/>
          <w:lang w:bidi="en-US"/>
        </w:rPr>
      </w:pPr>
    </w:p>
    <w:p w:rsidR="00021EB6" w:rsidRPr="000F6F97" w:rsidRDefault="00021EB6" w:rsidP="00021EB6">
      <w:pPr>
        <w:pStyle w:val="a3"/>
        <w:rPr>
          <w:rFonts w:ascii="Times New Roman" w:hAnsi="Times New Roman" w:cs="Times New Roman"/>
          <w:sz w:val="28"/>
          <w:szCs w:val="28"/>
          <w:lang w:bidi="en-US"/>
        </w:rPr>
      </w:pPr>
    </w:p>
    <w:p w:rsidR="00021EB6" w:rsidRPr="000F6F97" w:rsidRDefault="00021EB6" w:rsidP="00021EB6">
      <w:pPr>
        <w:pStyle w:val="a3"/>
        <w:rPr>
          <w:rFonts w:ascii="Times New Roman" w:hAnsi="Times New Roman" w:cs="Times New Roman"/>
          <w:sz w:val="28"/>
          <w:szCs w:val="28"/>
          <w:lang w:bidi="en-US"/>
        </w:rPr>
      </w:pPr>
    </w:p>
    <w:p w:rsidR="00021EB6" w:rsidRPr="000F6F97" w:rsidRDefault="00021EB6" w:rsidP="00021EB6">
      <w:pPr>
        <w:pStyle w:val="a3"/>
        <w:rPr>
          <w:rFonts w:ascii="Times New Roman" w:hAnsi="Times New Roman" w:cs="Times New Roman"/>
          <w:sz w:val="28"/>
          <w:szCs w:val="28"/>
          <w:lang w:bidi="en-US"/>
        </w:rPr>
      </w:pPr>
    </w:p>
    <w:p w:rsidR="00021EB6" w:rsidRPr="000F6F97" w:rsidRDefault="00021EB6" w:rsidP="00021EB6">
      <w:pPr>
        <w:pStyle w:val="a3"/>
        <w:rPr>
          <w:rFonts w:ascii="Times New Roman" w:hAnsi="Times New Roman" w:cs="Times New Roman"/>
          <w:sz w:val="28"/>
          <w:szCs w:val="28"/>
          <w:lang w:bidi="en-US"/>
        </w:rPr>
      </w:pPr>
    </w:p>
    <w:p w:rsidR="00021EB6" w:rsidRDefault="00021EB6" w:rsidP="00021EB6">
      <w:pPr>
        <w:pStyle w:val="a3"/>
        <w:rPr>
          <w:rFonts w:ascii="Times New Roman" w:hAnsi="Times New Roman" w:cs="Times New Roman"/>
          <w:sz w:val="28"/>
          <w:szCs w:val="28"/>
          <w:lang w:bidi="en-US"/>
        </w:rPr>
      </w:pPr>
    </w:p>
    <w:p w:rsidR="00021EB6" w:rsidRPr="000F6F97" w:rsidRDefault="00021EB6" w:rsidP="00021EB6">
      <w:pPr>
        <w:pStyle w:val="a3"/>
        <w:rPr>
          <w:rFonts w:ascii="Times New Roman" w:hAnsi="Times New Roman" w:cs="Times New Roman"/>
          <w:sz w:val="24"/>
          <w:szCs w:val="24"/>
        </w:rPr>
      </w:pPr>
      <w:r>
        <w:rPr>
          <w:rFonts w:ascii="Times New Roman" w:hAnsi="Times New Roman" w:cs="Times New Roman"/>
          <w:sz w:val="28"/>
          <w:szCs w:val="28"/>
          <w:lang w:bidi="en-US"/>
        </w:rPr>
        <w:lastRenderedPageBreak/>
        <w:t xml:space="preserve">                                                                              </w:t>
      </w:r>
      <w:r>
        <w:rPr>
          <w:rFonts w:ascii="Times New Roman" w:hAnsi="Times New Roman" w:cs="Times New Roman"/>
          <w:sz w:val="24"/>
          <w:szCs w:val="24"/>
        </w:rPr>
        <w:t xml:space="preserve"> </w:t>
      </w:r>
      <w:r w:rsidRPr="000F6F97">
        <w:rPr>
          <w:rFonts w:ascii="Times New Roman" w:hAnsi="Times New Roman" w:cs="Times New Roman"/>
          <w:sz w:val="24"/>
          <w:szCs w:val="24"/>
        </w:rPr>
        <w:t xml:space="preserve">Приложение №2 к  постановлению                   </w:t>
      </w:r>
    </w:p>
    <w:p w:rsidR="00021EB6" w:rsidRPr="000F6F97" w:rsidRDefault="00021EB6" w:rsidP="00021EB6">
      <w:pPr>
        <w:pStyle w:val="a3"/>
        <w:rPr>
          <w:rFonts w:ascii="Times New Roman" w:hAnsi="Times New Roman" w:cs="Times New Roman"/>
          <w:sz w:val="24"/>
          <w:szCs w:val="24"/>
        </w:rPr>
      </w:pPr>
      <w:r>
        <w:rPr>
          <w:rFonts w:ascii="Times New Roman" w:hAnsi="Times New Roman" w:cs="Times New Roman"/>
          <w:sz w:val="24"/>
          <w:szCs w:val="24"/>
        </w:rPr>
        <w:t xml:space="preserve">                                                                                           </w:t>
      </w:r>
      <w:r w:rsidRPr="000F6F97">
        <w:rPr>
          <w:rFonts w:ascii="Times New Roman" w:hAnsi="Times New Roman" w:cs="Times New Roman"/>
          <w:sz w:val="24"/>
          <w:szCs w:val="24"/>
        </w:rPr>
        <w:t xml:space="preserve">Администрации  Джегутинского                                              </w:t>
      </w:r>
    </w:p>
    <w:p w:rsidR="00021EB6" w:rsidRPr="000F6F97" w:rsidRDefault="00021EB6" w:rsidP="00021EB6">
      <w:pPr>
        <w:pStyle w:val="a3"/>
        <w:rPr>
          <w:rFonts w:ascii="Times New Roman" w:hAnsi="Times New Roman" w:cs="Times New Roman"/>
          <w:sz w:val="24"/>
          <w:szCs w:val="24"/>
        </w:rPr>
      </w:pPr>
      <w:r>
        <w:rPr>
          <w:rFonts w:ascii="Times New Roman" w:hAnsi="Times New Roman" w:cs="Times New Roman"/>
          <w:sz w:val="24"/>
          <w:szCs w:val="24"/>
        </w:rPr>
        <w:t xml:space="preserve">                                                                                           </w:t>
      </w:r>
      <w:r w:rsidRPr="000F6F97">
        <w:rPr>
          <w:rFonts w:ascii="Times New Roman" w:hAnsi="Times New Roman" w:cs="Times New Roman"/>
          <w:sz w:val="24"/>
          <w:szCs w:val="24"/>
        </w:rPr>
        <w:t>сельского поселения</w:t>
      </w:r>
    </w:p>
    <w:p w:rsidR="00021EB6" w:rsidRPr="000F6F97" w:rsidRDefault="00021EB6" w:rsidP="00021EB6">
      <w:pPr>
        <w:pStyle w:val="a3"/>
        <w:rPr>
          <w:rFonts w:ascii="Times New Roman" w:hAnsi="Times New Roman" w:cs="Times New Roman"/>
          <w:sz w:val="24"/>
          <w:szCs w:val="24"/>
        </w:rPr>
      </w:pPr>
      <w:r>
        <w:rPr>
          <w:rFonts w:ascii="Times New Roman" w:hAnsi="Times New Roman" w:cs="Times New Roman"/>
          <w:sz w:val="24"/>
          <w:szCs w:val="24"/>
        </w:rPr>
        <w:t xml:space="preserve">                                                                                            от 09.09.2013 . № 74</w:t>
      </w:r>
    </w:p>
    <w:p w:rsidR="00021EB6" w:rsidRPr="000F6F97" w:rsidRDefault="00021EB6" w:rsidP="00021EB6">
      <w:pPr>
        <w:pStyle w:val="a3"/>
        <w:rPr>
          <w:rFonts w:ascii="Times New Roman" w:hAnsi="Times New Roman" w:cs="Times New Roman"/>
          <w:sz w:val="24"/>
          <w:szCs w:val="24"/>
          <w:lang w:bidi="en-US"/>
        </w:rPr>
      </w:pPr>
    </w:p>
    <w:p w:rsidR="00021EB6" w:rsidRPr="000F6F97" w:rsidRDefault="00021EB6" w:rsidP="00021EB6">
      <w:pPr>
        <w:pStyle w:val="a3"/>
        <w:rPr>
          <w:rFonts w:ascii="Times New Roman" w:hAnsi="Times New Roman" w:cs="Times New Roman"/>
          <w:sz w:val="28"/>
          <w:szCs w:val="28"/>
          <w:lang w:bidi="en-US"/>
        </w:rPr>
      </w:pPr>
    </w:p>
    <w:p w:rsidR="00021EB6" w:rsidRPr="000F6F97" w:rsidRDefault="00021EB6" w:rsidP="00021EB6">
      <w:pPr>
        <w:pStyle w:val="a3"/>
        <w:rPr>
          <w:rFonts w:ascii="Times New Roman" w:hAnsi="Times New Roman" w:cs="Times New Roman"/>
          <w:b/>
          <w:sz w:val="28"/>
          <w:szCs w:val="28"/>
          <w:lang w:bidi="en-US"/>
        </w:rPr>
      </w:pPr>
      <w:r w:rsidRPr="000F6F97">
        <w:rPr>
          <w:rFonts w:ascii="Times New Roman" w:hAnsi="Times New Roman" w:cs="Times New Roman"/>
          <w:b/>
          <w:sz w:val="28"/>
          <w:szCs w:val="28"/>
        </w:rPr>
        <w:t xml:space="preserve">Порядок  установления  и  использования  придорожных  </w:t>
      </w:r>
      <w:proofErr w:type="gramStart"/>
      <w:r w:rsidRPr="000F6F97">
        <w:rPr>
          <w:rFonts w:ascii="Times New Roman" w:hAnsi="Times New Roman" w:cs="Times New Roman"/>
          <w:b/>
          <w:sz w:val="28"/>
          <w:szCs w:val="28"/>
        </w:rPr>
        <w:t>полос</w:t>
      </w:r>
      <w:proofErr w:type="gramEnd"/>
      <w:r w:rsidRPr="000F6F97">
        <w:rPr>
          <w:rFonts w:ascii="Times New Roman" w:hAnsi="Times New Roman" w:cs="Times New Roman"/>
          <w:b/>
          <w:sz w:val="28"/>
          <w:szCs w:val="28"/>
        </w:rPr>
        <w:t xml:space="preserve">  автомобильных дорог местного значения Джегутинского   сельского поселения</w:t>
      </w:r>
    </w:p>
    <w:p w:rsidR="00021EB6" w:rsidRPr="000F6F97" w:rsidRDefault="00021EB6" w:rsidP="00021EB6">
      <w:pPr>
        <w:pStyle w:val="a3"/>
        <w:rPr>
          <w:rFonts w:ascii="Times New Roman" w:hAnsi="Times New Roman" w:cs="Times New Roman"/>
          <w:sz w:val="28"/>
          <w:szCs w:val="28"/>
          <w:lang w:bidi="en-US"/>
        </w:rPr>
      </w:pPr>
    </w:p>
    <w:p w:rsidR="00021EB6" w:rsidRPr="000F6F97" w:rsidRDefault="00021EB6" w:rsidP="00021EB6">
      <w:pPr>
        <w:pStyle w:val="a3"/>
        <w:rPr>
          <w:rFonts w:ascii="Times New Roman" w:hAnsi="Times New Roman" w:cs="Times New Roman"/>
          <w:sz w:val="28"/>
          <w:szCs w:val="28"/>
        </w:rPr>
      </w:pPr>
      <w:r w:rsidRPr="000F6F97">
        <w:rPr>
          <w:rFonts w:ascii="Times New Roman" w:hAnsi="Times New Roman" w:cs="Times New Roman"/>
          <w:sz w:val="28"/>
          <w:szCs w:val="28"/>
        </w:rPr>
        <w:t xml:space="preserve">1. Настоящий Порядок разработан во исполнение пункта 9 статьи 26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0F6F97">
        <w:rPr>
          <w:rFonts w:ascii="Times New Roman" w:hAnsi="Times New Roman" w:cs="Times New Roman"/>
          <w:sz w:val="28"/>
          <w:szCs w:val="28"/>
        </w:rPr>
        <w:br/>
        <w:t xml:space="preserve">2. </w:t>
      </w:r>
      <w:proofErr w:type="gramStart"/>
      <w:r w:rsidRPr="000F6F97">
        <w:rPr>
          <w:rFonts w:ascii="Times New Roman" w:hAnsi="Times New Roman" w:cs="Times New Roman"/>
          <w:sz w:val="28"/>
          <w:szCs w:val="28"/>
        </w:rPr>
        <w:t>Для целей настоящего Порядка под придорожной полосой автомобильной дороги местного значения понимаются территории, которые прилегают с обеих сторон к полосе отвода автомобильной дороги местного значения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местного значения, ее сохранности</w:t>
      </w:r>
      <w:proofErr w:type="gramEnd"/>
      <w:r w:rsidRPr="000F6F97">
        <w:rPr>
          <w:rFonts w:ascii="Times New Roman" w:hAnsi="Times New Roman" w:cs="Times New Roman"/>
          <w:sz w:val="28"/>
          <w:szCs w:val="28"/>
        </w:rPr>
        <w:t xml:space="preserve"> с учетом перспектив развития автомобильной дороги местного значения (далее - придорожная полоса). </w:t>
      </w:r>
      <w:r w:rsidRPr="000F6F97">
        <w:rPr>
          <w:rFonts w:ascii="Times New Roman" w:hAnsi="Times New Roman" w:cs="Times New Roman"/>
          <w:sz w:val="28"/>
          <w:szCs w:val="28"/>
        </w:rPr>
        <w:br/>
        <w:t xml:space="preserve">3. Земельные участки в пределах придорожных полос у собственников, владельцев, пользователей и арендаторов не изымаются. </w:t>
      </w:r>
      <w:r w:rsidRPr="000F6F97">
        <w:rPr>
          <w:rFonts w:ascii="Times New Roman" w:hAnsi="Times New Roman" w:cs="Times New Roman"/>
          <w:sz w:val="28"/>
          <w:szCs w:val="28"/>
        </w:rPr>
        <w:br/>
        <w:t xml:space="preserve">4. </w:t>
      </w:r>
      <w:proofErr w:type="gramStart"/>
      <w:r w:rsidRPr="000F6F97">
        <w:rPr>
          <w:rFonts w:ascii="Times New Roman" w:hAnsi="Times New Roman" w:cs="Times New Roman"/>
          <w:sz w:val="28"/>
          <w:szCs w:val="28"/>
        </w:rPr>
        <w:t>Контроль за</w:t>
      </w:r>
      <w:proofErr w:type="gramEnd"/>
      <w:r w:rsidRPr="000F6F97">
        <w:rPr>
          <w:rFonts w:ascii="Times New Roman" w:hAnsi="Times New Roman" w:cs="Times New Roman"/>
          <w:sz w:val="28"/>
          <w:szCs w:val="28"/>
        </w:rPr>
        <w:t xml:space="preserve"> размещением в пределах придорожных полос объектов и соблюдением требований настоящего Порядка осуществляет администрация Джегутинского  сельского поселения.</w:t>
      </w:r>
    </w:p>
    <w:p w:rsidR="00021EB6" w:rsidRPr="000F6F97" w:rsidRDefault="00021EB6" w:rsidP="00021EB6">
      <w:pPr>
        <w:pStyle w:val="a3"/>
        <w:rPr>
          <w:rFonts w:ascii="Times New Roman" w:hAnsi="Times New Roman" w:cs="Times New Roman"/>
          <w:sz w:val="28"/>
          <w:szCs w:val="28"/>
          <w:lang w:bidi="en-US"/>
        </w:rPr>
      </w:pPr>
      <w:r w:rsidRPr="000F6F97">
        <w:rPr>
          <w:rFonts w:ascii="Times New Roman" w:hAnsi="Times New Roman" w:cs="Times New Roman"/>
          <w:sz w:val="28"/>
          <w:szCs w:val="28"/>
        </w:rPr>
        <w:t xml:space="preserve">5. </w:t>
      </w:r>
      <w:proofErr w:type="gramStart"/>
      <w:r w:rsidRPr="000F6F97">
        <w:rPr>
          <w:rFonts w:ascii="Times New Roman" w:hAnsi="Times New Roman" w:cs="Times New Roman"/>
          <w:sz w:val="28"/>
          <w:szCs w:val="28"/>
        </w:rPr>
        <w:t xml:space="preserve">В зависимости от класса и (или) категории автомобильных дорог местного значения, за исключением автомобильных дорог, расположенных в границах населенных пунктов, с учетом перспектив их развития ширина каждой придорожной полосы устанавливается: </w:t>
      </w:r>
      <w:r w:rsidRPr="000F6F97">
        <w:rPr>
          <w:rFonts w:ascii="Times New Roman" w:hAnsi="Times New Roman" w:cs="Times New Roman"/>
          <w:sz w:val="28"/>
          <w:szCs w:val="28"/>
        </w:rPr>
        <w:br/>
        <w:t xml:space="preserve">для автомобильных дорог третьей и четвертой категорий - 50 метров; </w:t>
      </w:r>
      <w:r w:rsidRPr="000F6F97">
        <w:rPr>
          <w:rFonts w:ascii="Times New Roman" w:hAnsi="Times New Roman" w:cs="Times New Roman"/>
          <w:sz w:val="28"/>
          <w:szCs w:val="28"/>
        </w:rPr>
        <w:br/>
        <w:t xml:space="preserve">для автомобильных дорог пятой категории - 25 метров. </w:t>
      </w:r>
      <w:r w:rsidRPr="000F6F97">
        <w:rPr>
          <w:rFonts w:ascii="Times New Roman" w:hAnsi="Times New Roman" w:cs="Times New Roman"/>
          <w:sz w:val="28"/>
          <w:szCs w:val="28"/>
        </w:rPr>
        <w:br/>
        <w:t>6.</w:t>
      </w:r>
      <w:proofErr w:type="gramEnd"/>
      <w:r w:rsidRPr="000F6F97">
        <w:rPr>
          <w:rFonts w:ascii="Times New Roman" w:hAnsi="Times New Roman" w:cs="Times New Roman"/>
          <w:sz w:val="28"/>
          <w:szCs w:val="28"/>
        </w:rPr>
        <w:t xml:space="preserve"> Земли, занятые придорожными полосами, подлежат в установленном порядке учету в территориальных органах Федеральной службы государственной регистрации, кадастра и картографии. </w:t>
      </w:r>
      <w:r w:rsidRPr="000F6F97">
        <w:rPr>
          <w:rFonts w:ascii="Times New Roman" w:hAnsi="Times New Roman" w:cs="Times New Roman"/>
          <w:sz w:val="28"/>
          <w:szCs w:val="28"/>
        </w:rPr>
        <w:br/>
        <w:t>7. Решение об установлении границ придорожных полос или об изменении границ придорожных полос принимается администрацией сельского поселения.</w:t>
      </w:r>
      <w:r w:rsidRPr="000F6F97">
        <w:rPr>
          <w:rFonts w:ascii="Times New Roman" w:hAnsi="Times New Roman" w:cs="Times New Roman"/>
          <w:sz w:val="28"/>
          <w:szCs w:val="28"/>
        </w:rPr>
        <w:br/>
        <w:t>8. Администрация  сельского поселения</w:t>
      </w:r>
      <w:proofErr w:type="gramStart"/>
      <w:r w:rsidRPr="000F6F97">
        <w:rPr>
          <w:rFonts w:ascii="Times New Roman" w:hAnsi="Times New Roman" w:cs="Times New Roman"/>
          <w:sz w:val="28"/>
          <w:szCs w:val="28"/>
        </w:rPr>
        <w:t xml:space="preserve">  ,</w:t>
      </w:r>
      <w:proofErr w:type="gramEnd"/>
      <w:r w:rsidRPr="000F6F97">
        <w:rPr>
          <w:rFonts w:ascii="Times New Roman" w:hAnsi="Times New Roman" w:cs="Times New Roman"/>
          <w:sz w:val="28"/>
          <w:szCs w:val="28"/>
        </w:rPr>
        <w:t xml:space="preserve"> приняв решение об установлении границ придорожных полос или об изменении границ придорожных полос осуществляет обозначение границ придорожных полос на местности. </w:t>
      </w:r>
      <w:proofErr w:type="gramStart"/>
      <w:r w:rsidRPr="000F6F97">
        <w:rPr>
          <w:rFonts w:ascii="Times New Roman" w:hAnsi="Times New Roman" w:cs="Times New Roman"/>
          <w:sz w:val="28"/>
          <w:szCs w:val="28"/>
        </w:rPr>
        <w:t xml:space="preserve">Также в течение семи дней со дня принятия решения направляет копию решения в орган местного самоуправления муниципального района, осуществляющий </w:t>
      </w:r>
      <w:r w:rsidRPr="000F6F97">
        <w:rPr>
          <w:rFonts w:ascii="Times New Roman" w:hAnsi="Times New Roman" w:cs="Times New Roman"/>
          <w:sz w:val="28"/>
          <w:szCs w:val="28"/>
        </w:rPr>
        <w:lastRenderedPageBreak/>
        <w:t>распоряжение земельными участками, находящимися в государственной собственности права на которую не разграничены, а также в месячный срок со дня вынесения решения об установлении границ придорожных полос уведомляет собственников земельных участков, землепользователей, землевладельцев и арендаторов земельных участков, находящихся в границах придорожных полос</w:t>
      </w:r>
      <w:proofErr w:type="gramEnd"/>
      <w:r w:rsidRPr="000F6F97">
        <w:rPr>
          <w:rFonts w:ascii="Times New Roman" w:hAnsi="Times New Roman" w:cs="Times New Roman"/>
          <w:sz w:val="28"/>
          <w:szCs w:val="28"/>
        </w:rPr>
        <w:t xml:space="preserve">, об особом режиме использования земельных участков. </w:t>
      </w:r>
      <w:r w:rsidRPr="000F6F97">
        <w:rPr>
          <w:rFonts w:ascii="Times New Roman" w:hAnsi="Times New Roman" w:cs="Times New Roman"/>
          <w:sz w:val="28"/>
          <w:szCs w:val="28"/>
        </w:rPr>
        <w:br/>
        <w:t xml:space="preserve">9. Строительство, реконструкция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и иных объектов, установка рекламных конструкций, информационных щитов и указателей допускаются при наличии согласия в письменной форме Администрации  сельского поселения. </w:t>
      </w:r>
      <w:r w:rsidRPr="000F6F97">
        <w:rPr>
          <w:rFonts w:ascii="Times New Roman" w:hAnsi="Times New Roman" w:cs="Times New Roman"/>
          <w:sz w:val="28"/>
          <w:szCs w:val="28"/>
        </w:rPr>
        <w:br/>
        <w:t xml:space="preserve">10. </w:t>
      </w:r>
      <w:proofErr w:type="gramStart"/>
      <w:r w:rsidRPr="000F6F97">
        <w:rPr>
          <w:rFonts w:ascii="Times New Roman" w:hAnsi="Times New Roman" w:cs="Times New Roman"/>
          <w:sz w:val="28"/>
          <w:szCs w:val="28"/>
        </w:rPr>
        <w:t xml:space="preserve">Размещение в пределах придорожных полос объектов, указанных в пункте 9 настоящего Порядка, разрешается при соблюдении следующих условий: </w:t>
      </w:r>
      <w:r w:rsidRPr="000F6F97">
        <w:rPr>
          <w:rFonts w:ascii="Times New Roman" w:hAnsi="Times New Roman" w:cs="Times New Roman"/>
          <w:sz w:val="28"/>
          <w:szCs w:val="28"/>
        </w:rPr>
        <w:br/>
        <w:t>объекты не должны ухудшать видимость на автомобильной дороге местного значения и другие условия безопасности дорожного движения и эксплуатации автомобильной дороги и расположенных на ней сооружений, а также создавать угрозу безопасности населения;</w:t>
      </w:r>
      <w:proofErr w:type="gramEnd"/>
      <w:r w:rsidRPr="000F6F97">
        <w:rPr>
          <w:rFonts w:ascii="Times New Roman" w:hAnsi="Times New Roman" w:cs="Times New Roman"/>
          <w:sz w:val="28"/>
          <w:szCs w:val="28"/>
        </w:rPr>
        <w:t xml:space="preserve"> </w:t>
      </w:r>
      <w:r w:rsidRPr="000F6F97">
        <w:rPr>
          <w:rFonts w:ascii="Times New Roman" w:hAnsi="Times New Roman" w:cs="Times New Roman"/>
          <w:sz w:val="28"/>
          <w:szCs w:val="28"/>
        </w:rPr>
        <w:br/>
        <w:t xml:space="preserve">выбор места размещения объектов должен осуществляться с учетом возможной реконструкции автомобильной дороги местного значения; </w:t>
      </w:r>
      <w:r w:rsidRPr="000F6F97">
        <w:rPr>
          <w:rFonts w:ascii="Times New Roman" w:hAnsi="Times New Roman" w:cs="Times New Roman"/>
          <w:sz w:val="28"/>
          <w:szCs w:val="28"/>
        </w:rPr>
        <w:br/>
        <w:t xml:space="preserve">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0F6F97">
        <w:rPr>
          <w:rFonts w:ascii="Times New Roman" w:hAnsi="Times New Roman" w:cs="Times New Roman"/>
          <w:sz w:val="28"/>
          <w:szCs w:val="28"/>
        </w:rPr>
        <w:t>эксплуатации</w:t>
      </w:r>
      <w:proofErr w:type="gramEnd"/>
      <w:r w:rsidRPr="000F6F97">
        <w:rPr>
          <w:rFonts w:ascii="Times New Roman" w:hAnsi="Times New Roman" w:cs="Times New Roman"/>
          <w:sz w:val="28"/>
          <w:szCs w:val="28"/>
        </w:rPr>
        <w:t xml:space="preserve"> автомобильных дорог местного значения. </w:t>
      </w:r>
      <w:r w:rsidRPr="000F6F97">
        <w:rPr>
          <w:rFonts w:ascii="Times New Roman" w:hAnsi="Times New Roman" w:cs="Times New Roman"/>
          <w:sz w:val="28"/>
          <w:szCs w:val="28"/>
        </w:rPr>
        <w:br/>
        <w:t xml:space="preserve">11. </w:t>
      </w:r>
      <w:proofErr w:type="gramStart"/>
      <w:r w:rsidRPr="000F6F97">
        <w:rPr>
          <w:rFonts w:ascii="Times New Roman" w:hAnsi="Times New Roman" w:cs="Times New Roman"/>
          <w:sz w:val="28"/>
          <w:szCs w:val="28"/>
        </w:rPr>
        <w:t xml:space="preserve">Размещение объектов дорожного сервиса в пределах придорожных полос должно производиться в соответствии с нормами  проектирования и строительства объектов, а также планами и генеральными схемами их размещения, утвержденными администрацией поселения по согласованию с органами местного самоуправления Усть-Джегутинского муниципального района, осуществляющим распоряжение земельными участками, находящимися в государственной собственности права на которую не разграничены,. </w:t>
      </w:r>
      <w:r w:rsidRPr="000F6F97">
        <w:rPr>
          <w:rFonts w:ascii="Times New Roman" w:hAnsi="Times New Roman" w:cs="Times New Roman"/>
          <w:sz w:val="28"/>
          <w:szCs w:val="28"/>
        </w:rPr>
        <w:br/>
        <w:t>При выборе места размещения объектов дорожного сервиса следует стремиться</w:t>
      </w:r>
      <w:proofErr w:type="gramEnd"/>
      <w:r w:rsidRPr="000F6F97">
        <w:rPr>
          <w:rFonts w:ascii="Times New Roman" w:hAnsi="Times New Roman" w:cs="Times New Roman"/>
          <w:sz w:val="28"/>
          <w:szCs w:val="28"/>
        </w:rPr>
        <w:t xml:space="preserve"> к сокращению до минимума числа примыканий, подъездов  к  автомобильной дороге местного значения и съездов с нее, располагая, как правило, эти объекты комплексно в границах земель, отведенных для этих целей. </w:t>
      </w:r>
      <w:r w:rsidRPr="000F6F97">
        <w:rPr>
          <w:rFonts w:ascii="Times New Roman" w:hAnsi="Times New Roman" w:cs="Times New Roman"/>
          <w:sz w:val="28"/>
          <w:szCs w:val="28"/>
        </w:rPr>
        <w:br/>
        <w:t xml:space="preserve">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автомобильной дороги местного значения. При примыкании к автомобильной дороге местного значения подъезды и съезды должны быть оборудованы переходно-скоростными полосами и обустроены таким образом, чтобы обеспечить безопасность дорожного движения. </w:t>
      </w:r>
      <w:r w:rsidRPr="000F6F97">
        <w:rPr>
          <w:rFonts w:ascii="Times New Roman" w:hAnsi="Times New Roman" w:cs="Times New Roman"/>
          <w:sz w:val="28"/>
          <w:szCs w:val="28"/>
        </w:rPr>
        <w:br/>
      </w:r>
      <w:r w:rsidRPr="000F6F97">
        <w:rPr>
          <w:rFonts w:ascii="Times New Roman" w:hAnsi="Times New Roman" w:cs="Times New Roman"/>
          <w:sz w:val="28"/>
          <w:szCs w:val="28"/>
        </w:rPr>
        <w:lastRenderedPageBreak/>
        <w:t xml:space="preserve">Строительство и содержание объектов дорожного сервиса, включая площадки для стоянки и остановки автомобилей, подъезды и съезды к ним, осуществляется за счет средств их владельцев. </w:t>
      </w:r>
      <w:r w:rsidRPr="000F6F97">
        <w:rPr>
          <w:rFonts w:ascii="Times New Roman" w:hAnsi="Times New Roman" w:cs="Times New Roman"/>
          <w:sz w:val="28"/>
          <w:szCs w:val="28"/>
        </w:rPr>
        <w:br/>
        <w:t xml:space="preserve">12. Размещение инженерных коммуникаций в пределах придорожных полос допускается по согласованию с администрацией поселения. </w:t>
      </w:r>
      <w:r w:rsidRPr="000F6F97">
        <w:rPr>
          <w:rFonts w:ascii="Times New Roman" w:hAnsi="Times New Roman" w:cs="Times New Roman"/>
          <w:sz w:val="28"/>
          <w:szCs w:val="28"/>
        </w:rPr>
        <w:br/>
        <w:t xml:space="preserve">13. </w:t>
      </w:r>
      <w:proofErr w:type="gramStart"/>
      <w:r w:rsidRPr="000F6F97">
        <w:rPr>
          <w:rFonts w:ascii="Times New Roman" w:hAnsi="Times New Roman" w:cs="Times New Roman"/>
          <w:sz w:val="28"/>
          <w:szCs w:val="28"/>
        </w:rPr>
        <w:t>В договорах  или  решениях на предоставление земельных участков для размещения некапитальных зданий и сооружений в пределах придорожных полос должны предусматриваться обязательства владельцев и собственников этих объектов осуществить за свой счет их снос или перенос в случае, если эти здания и сооружения создадут препятствия для нормальной эксплуатации автомобильной дороги местного значения при ее реконструкции или будут ухудшать условия движения по ней</w:t>
      </w:r>
      <w:proofErr w:type="gramEnd"/>
      <w:r w:rsidRPr="000F6F97">
        <w:rPr>
          <w:rFonts w:ascii="Times New Roman" w:hAnsi="Times New Roman" w:cs="Times New Roman"/>
          <w:sz w:val="28"/>
          <w:szCs w:val="28"/>
        </w:rPr>
        <w:t xml:space="preserve">. </w:t>
      </w:r>
      <w:r w:rsidRPr="000F6F97">
        <w:rPr>
          <w:rFonts w:ascii="Times New Roman" w:hAnsi="Times New Roman" w:cs="Times New Roman"/>
          <w:sz w:val="28"/>
          <w:szCs w:val="28"/>
        </w:rPr>
        <w:br/>
        <w:t xml:space="preserve">14. Размещаемая в пределах придорожных полос реклама должна отвечать специальным требованиям, установленным законодательством Российской Федерации. </w:t>
      </w:r>
      <w:r w:rsidRPr="000F6F97">
        <w:rPr>
          <w:rFonts w:ascii="Times New Roman" w:hAnsi="Times New Roman" w:cs="Times New Roman"/>
          <w:sz w:val="28"/>
          <w:szCs w:val="28"/>
        </w:rPr>
        <w:br/>
        <w:t xml:space="preserve">15. Решения о предоставлении земельных участков в пределах придорожных полос, а также земельных участков под площадки для стоянки и остановки автомобилей принимаются уполномоченными органами в установленном земельным законодательством порядке по согласованию с администрацией поселения. </w:t>
      </w:r>
      <w:r w:rsidRPr="000F6F97">
        <w:rPr>
          <w:rFonts w:ascii="Times New Roman" w:hAnsi="Times New Roman" w:cs="Times New Roman"/>
          <w:sz w:val="28"/>
          <w:szCs w:val="28"/>
        </w:rPr>
        <w:br/>
        <w:t xml:space="preserve">16. </w:t>
      </w:r>
      <w:proofErr w:type="gramStart"/>
      <w:r w:rsidRPr="000F6F97">
        <w:rPr>
          <w:rFonts w:ascii="Times New Roman" w:hAnsi="Times New Roman" w:cs="Times New Roman"/>
          <w:sz w:val="28"/>
          <w:szCs w:val="28"/>
        </w:rPr>
        <w:t>Для  согласования  размещения   какого-либо объекта  в  пределах придорожных полос лицо, имеющее намерение получить для этих целей в пользование земельный участок или разместить объект на ранее выделенном ему земельном участке, должно представить в органы, указанные в пункте 17 настоящего Порядка, план участка в масштабе 1:2000 с нанесенным на него объектом и чертежи этого объекта.</w:t>
      </w:r>
      <w:proofErr w:type="gramEnd"/>
      <w:r w:rsidRPr="000F6F97">
        <w:rPr>
          <w:rFonts w:ascii="Times New Roman" w:hAnsi="Times New Roman" w:cs="Times New Roman"/>
          <w:sz w:val="28"/>
          <w:szCs w:val="28"/>
        </w:rPr>
        <w:br/>
        <w:t xml:space="preserve">Согласование предоставления земельного участка или размещения объекта либо мотивированный отказ в согласовании оформляются  в месячный срок      </w:t>
      </w:r>
      <w:proofErr w:type="gramStart"/>
      <w:r w:rsidRPr="000F6F97">
        <w:rPr>
          <w:rFonts w:ascii="Times New Roman" w:hAnsi="Times New Roman" w:cs="Times New Roman"/>
          <w:sz w:val="28"/>
          <w:szCs w:val="28"/>
        </w:rPr>
        <w:t>с даты получения</w:t>
      </w:r>
      <w:proofErr w:type="gramEnd"/>
      <w:r w:rsidRPr="000F6F97">
        <w:rPr>
          <w:rFonts w:ascii="Times New Roman" w:hAnsi="Times New Roman" w:cs="Times New Roman"/>
          <w:sz w:val="28"/>
          <w:szCs w:val="28"/>
        </w:rPr>
        <w:t xml:space="preserve"> документов от заявителя. </w:t>
      </w:r>
      <w:r w:rsidRPr="000F6F97">
        <w:rPr>
          <w:rFonts w:ascii="Times New Roman" w:hAnsi="Times New Roman" w:cs="Times New Roman"/>
          <w:sz w:val="28"/>
          <w:szCs w:val="28"/>
        </w:rPr>
        <w:br/>
        <w:t xml:space="preserve">17. </w:t>
      </w:r>
      <w:proofErr w:type="gramStart"/>
      <w:r w:rsidRPr="000F6F97">
        <w:rPr>
          <w:rFonts w:ascii="Times New Roman" w:hAnsi="Times New Roman" w:cs="Times New Roman"/>
          <w:sz w:val="28"/>
          <w:szCs w:val="28"/>
        </w:rPr>
        <w:t xml:space="preserve">Собственники, владельцы, пользователи и арендаторы земельных участков, расположенных в пределах придорожных полос, имеют право: </w:t>
      </w:r>
      <w:r w:rsidRPr="000F6F97">
        <w:rPr>
          <w:rFonts w:ascii="Times New Roman" w:hAnsi="Times New Roman" w:cs="Times New Roman"/>
          <w:sz w:val="28"/>
          <w:szCs w:val="28"/>
        </w:rPr>
        <w:br/>
        <w:t xml:space="preserve">осуществлять хозяйственную деятельность на указанных земельных участках с учетом ограничений, установленных настоящим Порядком; </w:t>
      </w:r>
      <w:r w:rsidRPr="000F6F97">
        <w:rPr>
          <w:rFonts w:ascii="Times New Roman" w:hAnsi="Times New Roman" w:cs="Times New Roman"/>
          <w:sz w:val="28"/>
          <w:szCs w:val="28"/>
        </w:rPr>
        <w:br/>
        <w:t xml:space="preserve">возводить на предоставленных им земельных участках объекты, разрешенные настоящим Порядком; </w:t>
      </w:r>
      <w:r w:rsidRPr="000F6F97">
        <w:rPr>
          <w:rFonts w:ascii="Times New Roman" w:hAnsi="Times New Roman" w:cs="Times New Roman"/>
          <w:sz w:val="28"/>
          <w:szCs w:val="28"/>
        </w:rPr>
        <w:br/>
        <w:t xml:space="preserve">получать  информацию о проведении ремонта или реконструкции автомобильной дороги местного значения. </w:t>
      </w:r>
      <w:r w:rsidRPr="000F6F97">
        <w:rPr>
          <w:rFonts w:ascii="Times New Roman" w:hAnsi="Times New Roman" w:cs="Times New Roman"/>
          <w:sz w:val="28"/>
          <w:szCs w:val="28"/>
        </w:rPr>
        <w:br/>
        <w:t>18.</w:t>
      </w:r>
      <w:proofErr w:type="gramEnd"/>
      <w:r w:rsidRPr="000F6F97">
        <w:rPr>
          <w:rFonts w:ascii="Times New Roman" w:hAnsi="Times New Roman" w:cs="Times New Roman"/>
          <w:sz w:val="28"/>
          <w:szCs w:val="28"/>
        </w:rPr>
        <w:t xml:space="preserve"> </w:t>
      </w:r>
      <w:proofErr w:type="gramStart"/>
      <w:r w:rsidRPr="000F6F97">
        <w:rPr>
          <w:rFonts w:ascii="Times New Roman" w:hAnsi="Times New Roman" w:cs="Times New Roman"/>
          <w:sz w:val="28"/>
          <w:szCs w:val="28"/>
        </w:rPr>
        <w:t xml:space="preserve">Собственники, владельцы, пользователи и арендаторы земельных участков, расположенных в пределах придорожных полос, обязаны: </w:t>
      </w:r>
      <w:r w:rsidRPr="000F6F97">
        <w:rPr>
          <w:rFonts w:ascii="Times New Roman" w:hAnsi="Times New Roman" w:cs="Times New Roman"/>
          <w:sz w:val="28"/>
          <w:szCs w:val="28"/>
        </w:rPr>
        <w:br/>
        <w:t xml:space="preserve">соблюдать правила охраны и режим использования земель в пределах придорожных полос, а также нормы экологической безопасности; </w:t>
      </w:r>
      <w:r w:rsidRPr="000F6F97">
        <w:rPr>
          <w:rFonts w:ascii="Times New Roman" w:hAnsi="Times New Roman" w:cs="Times New Roman"/>
          <w:sz w:val="28"/>
          <w:szCs w:val="28"/>
        </w:rPr>
        <w:br/>
        <w:t>не допускать нанесения вреда автомобильной дороге местного значения и расположенным  на ней сооружениям, соблюдать условия эксплуатации автомобильной дороги местного значения и безопасности дорожного движения;</w:t>
      </w:r>
      <w:proofErr w:type="gramEnd"/>
      <w:r w:rsidRPr="000F6F97">
        <w:rPr>
          <w:rFonts w:ascii="Times New Roman" w:hAnsi="Times New Roman" w:cs="Times New Roman"/>
          <w:sz w:val="28"/>
          <w:szCs w:val="28"/>
        </w:rPr>
        <w:br/>
      </w:r>
      <w:r w:rsidRPr="000F6F97">
        <w:rPr>
          <w:rFonts w:ascii="Times New Roman" w:hAnsi="Times New Roman" w:cs="Times New Roman"/>
          <w:sz w:val="28"/>
          <w:szCs w:val="28"/>
        </w:rPr>
        <w:lastRenderedPageBreak/>
        <w:t xml:space="preserve">обеспечивать допуск на принадлежащие им земельные участки представителей администрации поселения и иных должностных лиц, уполномоченных осуществлять </w:t>
      </w:r>
      <w:proofErr w:type="gramStart"/>
      <w:r w:rsidRPr="000F6F97">
        <w:rPr>
          <w:rFonts w:ascii="Times New Roman" w:hAnsi="Times New Roman" w:cs="Times New Roman"/>
          <w:sz w:val="28"/>
          <w:szCs w:val="28"/>
        </w:rPr>
        <w:t>контроль за</w:t>
      </w:r>
      <w:proofErr w:type="gramEnd"/>
      <w:r w:rsidRPr="000F6F97">
        <w:rPr>
          <w:rFonts w:ascii="Times New Roman" w:hAnsi="Times New Roman" w:cs="Times New Roman"/>
          <w:sz w:val="28"/>
          <w:szCs w:val="28"/>
        </w:rPr>
        <w:t xml:space="preserve"> использованием земель, а также своевременно исполнять выданные ими предписания; </w:t>
      </w:r>
      <w:r w:rsidRPr="000F6F97">
        <w:rPr>
          <w:rFonts w:ascii="Times New Roman" w:hAnsi="Times New Roman" w:cs="Times New Roman"/>
          <w:sz w:val="28"/>
          <w:szCs w:val="28"/>
        </w:rPr>
        <w:br/>
        <w:t xml:space="preserve">согласовывать с администрацией поселения строительство на принадлежащих им земельных участках зданий и сооружений; </w:t>
      </w:r>
      <w:r w:rsidRPr="000F6F97">
        <w:rPr>
          <w:rFonts w:ascii="Times New Roman" w:hAnsi="Times New Roman" w:cs="Times New Roman"/>
          <w:sz w:val="28"/>
          <w:szCs w:val="28"/>
        </w:rPr>
        <w:br/>
        <w:t xml:space="preserve">в случаях, предусмотренных пунктом 15 настоящего Порядка, осуществлять снос и перенос возведенных на земельных участках некапитальных зданий и сооружений. </w:t>
      </w:r>
      <w:r w:rsidRPr="000F6F97">
        <w:rPr>
          <w:rFonts w:ascii="Times New Roman" w:hAnsi="Times New Roman" w:cs="Times New Roman"/>
          <w:sz w:val="28"/>
          <w:szCs w:val="28"/>
        </w:rPr>
        <w:br/>
        <w:t>19. Возведенные с нарушением настоящего Порядка в пределах придорожных полос здания и сооружения признаются в установленном порядке самовольной постройкой, а в отношении лиц, их построивших, принимаются меры, предусмотренные законодательством Российской Федерации.</w:t>
      </w:r>
      <w:r w:rsidRPr="000F6F97">
        <w:rPr>
          <w:rFonts w:ascii="Times New Roman" w:hAnsi="Times New Roman" w:cs="Times New Roman"/>
          <w:sz w:val="28"/>
          <w:szCs w:val="28"/>
        </w:rPr>
        <w:br/>
        <w:t xml:space="preserve">20. </w:t>
      </w:r>
      <w:proofErr w:type="gramStart"/>
      <w:r w:rsidRPr="000F6F97">
        <w:rPr>
          <w:rFonts w:ascii="Times New Roman" w:hAnsi="Times New Roman" w:cs="Times New Roman"/>
          <w:sz w:val="28"/>
          <w:szCs w:val="28"/>
        </w:rPr>
        <w:t xml:space="preserve">Администрация  сельского поселения  имеет право: </w:t>
      </w:r>
      <w:r w:rsidRPr="000F6F97">
        <w:rPr>
          <w:rFonts w:ascii="Times New Roman" w:hAnsi="Times New Roman" w:cs="Times New Roman"/>
          <w:sz w:val="28"/>
          <w:szCs w:val="28"/>
        </w:rPr>
        <w:br/>
        <w:t>осуществлять в пределах своей компетенции контроль за использованием земель в пределах придорожных полос, в том числе для предупреждения</w:t>
      </w:r>
      <w:proofErr w:type="gramEnd"/>
      <w:r w:rsidRPr="000F6F97">
        <w:rPr>
          <w:rFonts w:ascii="Times New Roman" w:hAnsi="Times New Roman" w:cs="Times New Roman"/>
          <w:sz w:val="28"/>
          <w:szCs w:val="28"/>
        </w:rPr>
        <w:t xml:space="preserve"> чрезвычайных ситуаций или ликвидации их последствий, и с этой целью посещать земельные участки, находящиеся в пределах придорожных полос; </w:t>
      </w:r>
      <w:r w:rsidRPr="000F6F97">
        <w:rPr>
          <w:rFonts w:ascii="Times New Roman" w:hAnsi="Times New Roman" w:cs="Times New Roman"/>
          <w:sz w:val="28"/>
          <w:szCs w:val="28"/>
        </w:rPr>
        <w:br/>
        <w:t xml:space="preserve">согласовывать строительство в пределах придорожных полос зданий и сооружений, участвовать в приемке этих объектов в эксплуатацию; </w:t>
      </w:r>
      <w:r w:rsidRPr="000F6F97">
        <w:rPr>
          <w:rFonts w:ascii="Times New Roman" w:hAnsi="Times New Roman" w:cs="Times New Roman"/>
          <w:sz w:val="28"/>
          <w:szCs w:val="28"/>
        </w:rPr>
        <w:br/>
      </w:r>
      <w:proofErr w:type="gramStart"/>
      <w:r w:rsidRPr="000F6F97">
        <w:rPr>
          <w:rFonts w:ascii="Times New Roman" w:hAnsi="Times New Roman" w:cs="Times New Roman"/>
          <w:sz w:val="28"/>
          <w:szCs w:val="28"/>
        </w:rPr>
        <w:t xml:space="preserve">вносить предложения об отмене решений об отводе земельных участков в пределах придорожных полос или о размещении на этих участках объектов, принятых с нарушением настоящего Порядка и законодательства Российской Федерации; </w:t>
      </w:r>
      <w:r w:rsidRPr="000F6F97">
        <w:rPr>
          <w:rFonts w:ascii="Times New Roman" w:hAnsi="Times New Roman" w:cs="Times New Roman"/>
          <w:sz w:val="28"/>
          <w:szCs w:val="28"/>
        </w:rPr>
        <w:br/>
        <w:t>давать предписания собственникам, владельцам, пользователям и арендаторам земельных участков, расположенных в пределах придорожных полос, в том числе об устранении в установленные сроки нарушений, связанных с режимом использования этих земель.</w:t>
      </w:r>
      <w:r w:rsidRPr="000F6F97">
        <w:rPr>
          <w:rFonts w:ascii="Times New Roman" w:hAnsi="Times New Roman" w:cs="Times New Roman"/>
          <w:sz w:val="28"/>
          <w:szCs w:val="28"/>
        </w:rPr>
        <w:br/>
        <w:t>21.</w:t>
      </w:r>
      <w:proofErr w:type="gramEnd"/>
      <w:r w:rsidRPr="000F6F97">
        <w:rPr>
          <w:rFonts w:ascii="Times New Roman" w:hAnsi="Times New Roman" w:cs="Times New Roman"/>
          <w:sz w:val="28"/>
          <w:szCs w:val="28"/>
        </w:rPr>
        <w:t xml:space="preserve"> </w:t>
      </w:r>
      <w:proofErr w:type="gramStart"/>
      <w:r w:rsidRPr="000F6F97">
        <w:rPr>
          <w:rFonts w:ascii="Times New Roman" w:hAnsi="Times New Roman" w:cs="Times New Roman"/>
          <w:sz w:val="28"/>
          <w:szCs w:val="28"/>
        </w:rPr>
        <w:t xml:space="preserve">Администрация  сельского поселения обязана: </w:t>
      </w:r>
      <w:r w:rsidRPr="000F6F97">
        <w:rPr>
          <w:rFonts w:ascii="Times New Roman" w:hAnsi="Times New Roman" w:cs="Times New Roman"/>
          <w:sz w:val="28"/>
          <w:szCs w:val="28"/>
        </w:rPr>
        <w:br/>
        <w:t xml:space="preserve">рассматривать материалы, связанные с предоставлением земель в пределах придорожных полос или размещением на этих землях объектов, и подготавливать заключение по ним в установленный законом срок; </w:t>
      </w:r>
      <w:r w:rsidRPr="000F6F97">
        <w:rPr>
          <w:rFonts w:ascii="Times New Roman" w:hAnsi="Times New Roman" w:cs="Times New Roman"/>
          <w:sz w:val="28"/>
          <w:szCs w:val="28"/>
        </w:rPr>
        <w:br/>
        <w:t>участвовать в проведении инвентаризации земель придорожных полос, содействовать ведению государственного земельного кадастра этих земель;</w:t>
      </w:r>
      <w:proofErr w:type="gramEnd"/>
      <w:r w:rsidRPr="000F6F97">
        <w:rPr>
          <w:rFonts w:ascii="Times New Roman" w:hAnsi="Times New Roman" w:cs="Times New Roman"/>
          <w:sz w:val="28"/>
          <w:szCs w:val="28"/>
        </w:rPr>
        <w:t xml:space="preserve"> </w:t>
      </w:r>
      <w:r w:rsidRPr="000F6F97">
        <w:rPr>
          <w:rFonts w:ascii="Times New Roman" w:hAnsi="Times New Roman" w:cs="Times New Roman"/>
          <w:sz w:val="28"/>
          <w:szCs w:val="28"/>
        </w:rPr>
        <w:br/>
        <w:t xml:space="preserve">информировать собственников, владельцев, пользователей и арендаторов земельных участков, расположенных в пределах придорожных полос, о проведении ремонта или реконструкции региональных автомобильных дорог. </w:t>
      </w:r>
      <w:r w:rsidRPr="000F6F97">
        <w:rPr>
          <w:rFonts w:ascii="Times New Roman" w:hAnsi="Times New Roman" w:cs="Times New Roman"/>
          <w:sz w:val="28"/>
          <w:szCs w:val="28"/>
        </w:rPr>
        <w:br/>
        <w:t>22. Лица, виновные в нарушении требований, предусмотренных настоящим Порядком, несут ответственность в соответствии с законодательством Российской Федерации.</w:t>
      </w:r>
    </w:p>
    <w:p w:rsidR="00021EB6" w:rsidRPr="000F6F97" w:rsidRDefault="00021EB6" w:rsidP="00021EB6">
      <w:pPr>
        <w:pStyle w:val="a3"/>
        <w:rPr>
          <w:rFonts w:ascii="Times New Roman" w:hAnsi="Times New Roman" w:cs="Times New Roman"/>
          <w:sz w:val="28"/>
          <w:szCs w:val="28"/>
          <w:lang w:bidi="en-US"/>
        </w:rPr>
      </w:pPr>
    </w:p>
    <w:p w:rsidR="009B1DD0" w:rsidRDefault="009B1DD0"/>
    <w:sectPr w:rsidR="009B1DD0" w:rsidSect="009B1D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1EB6"/>
    <w:rsid w:val="00021EB6"/>
    <w:rsid w:val="008B69B1"/>
    <w:rsid w:val="009B1DD0"/>
    <w:rsid w:val="00A05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C09"/>
    <w:rPr>
      <w:rFonts w:ascii="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5C09"/>
    <w:pPr>
      <w:spacing w:after="0" w:line="240" w:lineRule="auto"/>
    </w:pPr>
    <w:rPr>
      <w:rFonts w:ascii="Calibri" w:eastAsia="Times New Roman" w:hAnsi="Calibri" w:cs="Calibri"/>
      <w:lang w:eastAsia="ru-RU"/>
    </w:rPr>
  </w:style>
  <w:style w:type="character" w:customStyle="1" w:styleId="a4">
    <w:name w:val="Без интервала Знак"/>
    <w:basedOn w:val="a0"/>
    <w:link w:val="a3"/>
    <w:uiPriority w:val="1"/>
    <w:locked/>
    <w:rsid w:val="00021EB6"/>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5197</Words>
  <Characters>29628</Characters>
  <Application>Microsoft Office Word</Application>
  <DocSecurity>0</DocSecurity>
  <Lines>246</Lines>
  <Paragraphs>69</Paragraphs>
  <ScaleCrop>false</ScaleCrop>
  <Company>Microsoft</Company>
  <LinksUpToDate>false</LinksUpToDate>
  <CharactersWithSpaces>34756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2013-10-21T07:47:00Z</dcterms:created>
  <dcterms:modified xsi:type="dcterms:W3CDTF">2013-10-21T07:49:00Z</dcterms:modified>
</cp:coreProperties>
</file>